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2356CD">
      <w:pPr>
        <w:widowControl/>
        <w:jc w:val="center"/>
        <w:outlineLvl w:val="0"/>
        <w:rPr>
          <w:rStyle w:val="8"/>
          <w:rFonts w:ascii="方正小标宋_GBK" w:hAnsi="Times New Roman" w:eastAsia="方正小标宋_GBK"/>
          <w:sz w:val="28"/>
          <w:szCs w:val="28"/>
        </w:rPr>
      </w:pPr>
      <w:r>
        <w:rPr>
          <w:rStyle w:val="8"/>
          <w:rFonts w:hint="eastAsia" w:ascii="方正小标宋_GBK" w:hAnsi="Times New Roman" w:eastAsia="方正小标宋_GBK"/>
          <w:sz w:val="28"/>
          <w:szCs w:val="28"/>
        </w:rPr>
        <w:t>公立医疗卫生机构药品配送企业遴选项目调研问卷</w:t>
      </w:r>
    </w:p>
    <w:p w14:paraId="2A043D64">
      <w:pPr>
        <w:pStyle w:val="3"/>
        <w:widowControl/>
        <w:spacing w:line="360" w:lineRule="auto"/>
        <w:rPr>
          <w:rStyle w:val="8"/>
          <w:rFonts w:hint="default" w:ascii="Times New Roman" w:hAnsi="Times New Roman"/>
          <w:sz w:val="21"/>
          <w:szCs w:val="21"/>
        </w:rPr>
      </w:pPr>
    </w:p>
    <w:p w14:paraId="67695178">
      <w:pPr>
        <w:pStyle w:val="3"/>
        <w:widowControl/>
        <w:spacing w:line="360" w:lineRule="auto"/>
        <w:rPr>
          <w:rStyle w:val="8"/>
          <w:rFonts w:hint="default" w:ascii="Times New Roman" w:hAnsi="Times New Roman"/>
          <w:sz w:val="21"/>
          <w:szCs w:val="21"/>
        </w:rPr>
      </w:pPr>
    </w:p>
    <w:p w14:paraId="4FE9FE99">
      <w:pPr>
        <w:pStyle w:val="3"/>
        <w:widowControl/>
        <w:spacing w:line="360" w:lineRule="auto"/>
        <w:jc w:val="center"/>
        <w:rPr>
          <w:rStyle w:val="8"/>
          <w:rFonts w:hint="default" w:ascii="Times New Roman" w:hAnsi="Times New Roman"/>
          <w:sz w:val="21"/>
          <w:szCs w:val="21"/>
        </w:rPr>
      </w:pPr>
      <w:r>
        <w:rPr>
          <w:rStyle w:val="8"/>
          <w:rFonts w:ascii="Times New Roman" w:hAnsi="Times New Roman"/>
          <w:sz w:val="21"/>
          <w:szCs w:val="21"/>
        </w:rPr>
        <w:t>编制说明</w:t>
      </w:r>
    </w:p>
    <w:p w14:paraId="1FC1102F">
      <w:pPr>
        <w:pStyle w:val="3"/>
        <w:widowControl/>
        <w:spacing w:line="360" w:lineRule="auto"/>
        <w:ind w:firstLine="420" w:firstLineChars="200"/>
        <w:rPr>
          <w:rStyle w:val="8"/>
          <w:rFonts w:hint="default" w:ascii="Times New Roman" w:hAnsi="Times New Roman"/>
          <w:sz w:val="21"/>
          <w:szCs w:val="21"/>
        </w:rPr>
      </w:pPr>
      <w:r>
        <w:rPr>
          <w:rStyle w:val="8"/>
          <w:rFonts w:ascii="Times New Roman" w:hAnsi="Times New Roman"/>
          <w:sz w:val="21"/>
          <w:szCs w:val="21"/>
        </w:rPr>
        <w:t>1.</w:t>
      </w:r>
      <w:r>
        <w:rPr>
          <w:rStyle w:val="8"/>
          <w:rFonts w:hint="default" w:ascii="Times New Roman" w:hAnsi="Times New Roman"/>
          <w:sz w:val="21"/>
          <w:szCs w:val="21"/>
        </w:rPr>
        <w:t>本问卷依据《湖南省卫生健康委关于进一步规范全省公立医疗卫生机构药品、设备、医用耗材等采购管理的通知》（湘卫医急发〔2024〕1号）</w:t>
      </w:r>
      <w:r>
        <w:rPr>
          <w:rStyle w:val="8"/>
          <w:rFonts w:hint="eastAsia" w:ascii="Times New Roman" w:hAnsi="Times New Roman"/>
          <w:sz w:val="21"/>
          <w:szCs w:val="21"/>
          <w:lang w:val="en-US" w:eastAsia="zh-CN"/>
        </w:rPr>
        <w:t>中的</w:t>
      </w:r>
      <w:r>
        <w:rPr>
          <w:rStyle w:val="8"/>
          <w:rFonts w:hint="default" w:ascii="Times New Roman" w:hAnsi="Times New Roman"/>
          <w:sz w:val="21"/>
          <w:szCs w:val="21"/>
        </w:rPr>
        <w:t>药品采购管理相关要求</w:t>
      </w:r>
      <w:r>
        <w:rPr>
          <w:rStyle w:val="8"/>
          <w:rFonts w:ascii="Times New Roman" w:hAnsi="Times New Roman"/>
          <w:sz w:val="21"/>
          <w:szCs w:val="21"/>
        </w:rPr>
        <w:t>，并参照《政府采购需求管理办法》相关要求进行</w:t>
      </w:r>
      <w:r>
        <w:rPr>
          <w:rStyle w:val="8"/>
          <w:rFonts w:hint="default" w:ascii="Times New Roman" w:hAnsi="Times New Roman"/>
          <w:sz w:val="21"/>
          <w:szCs w:val="21"/>
        </w:rPr>
        <w:t>编制。</w:t>
      </w:r>
    </w:p>
    <w:p w14:paraId="0CB0D9F8">
      <w:pPr>
        <w:pStyle w:val="3"/>
        <w:widowControl/>
        <w:spacing w:line="360" w:lineRule="auto"/>
        <w:ind w:firstLine="420" w:firstLineChars="200"/>
        <w:rPr>
          <w:rStyle w:val="8"/>
          <w:rFonts w:hint="default" w:ascii="Times New Roman" w:hAnsi="Times New Roman"/>
          <w:sz w:val="21"/>
          <w:szCs w:val="21"/>
        </w:rPr>
      </w:pPr>
      <w:r>
        <w:rPr>
          <w:rStyle w:val="8"/>
          <w:rFonts w:ascii="Times New Roman" w:hAnsi="Times New Roman"/>
          <w:sz w:val="21"/>
          <w:szCs w:val="21"/>
        </w:rPr>
        <w:t>2.</w:t>
      </w:r>
      <w:r>
        <w:rPr>
          <w:rStyle w:val="8"/>
          <w:rFonts w:hint="default" w:ascii="Times New Roman" w:hAnsi="Times New Roman"/>
          <w:sz w:val="21"/>
          <w:szCs w:val="21"/>
        </w:rPr>
        <w:t>本</w:t>
      </w:r>
      <w:r>
        <w:rPr>
          <w:rStyle w:val="8"/>
          <w:rFonts w:ascii="Times New Roman" w:hAnsi="Times New Roman"/>
          <w:sz w:val="21"/>
          <w:szCs w:val="21"/>
        </w:rPr>
        <w:t>次</w:t>
      </w:r>
      <w:r>
        <w:rPr>
          <w:rStyle w:val="8"/>
          <w:rFonts w:hint="default" w:ascii="Times New Roman" w:hAnsi="Times New Roman"/>
          <w:sz w:val="21"/>
          <w:szCs w:val="21"/>
        </w:rPr>
        <w:t>调研为非正式投标，调研资料仅用于招标参考，</w:t>
      </w:r>
      <w:r>
        <w:rPr>
          <w:rStyle w:val="8"/>
          <w:rFonts w:ascii="Times New Roman" w:hAnsi="Times New Roman"/>
          <w:sz w:val="21"/>
          <w:szCs w:val="21"/>
        </w:rPr>
        <w:t>参与调研</w:t>
      </w:r>
      <w:r>
        <w:rPr>
          <w:rStyle w:val="8"/>
          <w:rFonts w:hint="default" w:ascii="Times New Roman" w:hAnsi="Times New Roman"/>
          <w:sz w:val="21"/>
          <w:szCs w:val="21"/>
        </w:rPr>
        <w:t>企业</w:t>
      </w:r>
      <w:r>
        <w:rPr>
          <w:rStyle w:val="8"/>
          <w:rFonts w:ascii="Times New Roman" w:hAnsi="Times New Roman"/>
          <w:sz w:val="21"/>
          <w:szCs w:val="21"/>
        </w:rPr>
        <w:t>须</w:t>
      </w:r>
      <w:r>
        <w:rPr>
          <w:rStyle w:val="8"/>
          <w:rFonts w:hint="default" w:ascii="Times New Roman" w:hAnsi="Times New Roman"/>
          <w:sz w:val="21"/>
          <w:szCs w:val="21"/>
        </w:rPr>
        <w:t>对填报信息真实性负责</w:t>
      </w:r>
      <w:r>
        <w:rPr>
          <w:rStyle w:val="8"/>
          <w:rFonts w:ascii="Times New Roman" w:hAnsi="Times New Roman"/>
          <w:sz w:val="21"/>
          <w:szCs w:val="21"/>
        </w:rPr>
        <w:t>，并按照下文格式进行填报。</w:t>
      </w:r>
    </w:p>
    <w:p w14:paraId="77A6B9C2">
      <w:pPr>
        <w:pStyle w:val="3"/>
        <w:widowControl/>
        <w:spacing w:line="360" w:lineRule="auto"/>
        <w:rPr>
          <w:rStyle w:val="8"/>
          <w:rFonts w:hint="default" w:ascii="Times New Roman" w:hAnsi="Times New Roman"/>
          <w:sz w:val="21"/>
          <w:szCs w:val="21"/>
        </w:rPr>
      </w:pPr>
    </w:p>
    <w:p w14:paraId="72A66F0D">
      <w:pPr>
        <w:widowControl/>
        <w:jc w:val="left"/>
        <w:rPr>
          <w:rStyle w:val="8"/>
          <w:rFonts w:ascii="Times New Roman" w:hAnsi="Times New Roman" w:eastAsia="宋体" w:cs="Times New Roman"/>
          <w:kern w:val="0"/>
          <w:sz w:val="21"/>
          <w:szCs w:val="21"/>
        </w:rPr>
      </w:pPr>
      <w:r>
        <w:rPr>
          <w:rStyle w:val="8"/>
          <w:rFonts w:ascii="Times New Roman" w:hAnsi="Times New Roman"/>
          <w:sz w:val="21"/>
          <w:szCs w:val="21"/>
        </w:rPr>
        <w:br w:type="page"/>
      </w:r>
    </w:p>
    <w:p w14:paraId="7BEC3981">
      <w:pPr>
        <w:pStyle w:val="3"/>
        <w:widowControl/>
        <w:spacing w:line="360" w:lineRule="auto"/>
        <w:outlineLvl w:val="1"/>
        <w:rPr>
          <w:rStyle w:val="8"/>
          <w:rFonts w:hint="default" w:ascii="Times New Roman" w:hAnsi="Times New Roman"/>
          <w:sz w:val="21"/>
          <w:szCs w:val="21"/>
        </w:rPr>
      </w:pPr>
      <w:r>
        <w:rPr>
          <w:rStyle w:val="8"/>
          <w:rFonts w:ascii="Times New Roman" w:hAnsi="Times New Roman"/>
          <w:sz w:val="21"/>
          <w:szCs w:val="21"/>
        </w:rPr>
        <w:t>附件</w:t>
      </w:r>
    </w:p>
    <w:p w14:paraId="1B8178C9">
      <w:pPr>
        <w:pStyle w:val="3"/>
        <w:widowControl/>
        <w:spacing w:line="360" w:lineRule="auto"/>
        <w:jc w:val="center"/>
        <w:rPr>
          <w:rStyle w:val="8"/>
          <w:rFonts w:hint="default" w:ascii="方正小标宋_GBK" w:hAnsi="Times New Roman" w:eastAsia="方正小标宋_GBK"/>
          <w:sz w:val="28"/>
          <w:szCs w:val="28"/>
        </w:rPr>
      </w:pPr>
    </w:p>
    <w:p w14:paraId="3BBAA490">
      <w:pPr>
        <w:pStyle w:val="3"/>
        <w:widowControl/>
        <w:spacing w:line="360" w:lineRule="auto"/>
        <w:jc w:val="center"/>
        <w:rPr>
          <w:rStyle w:val="8"/>
          <w:rFonts w:hint="default" w:ascii="方正小标宋_GBK" w:hAnsi="Times New Roman" w:eastAsia="方正小标宋_GBK"/>
          <w:sz w:val="28"/>
          <w:szCs w:val="28"/>
        </w:rPr>
      </w:pPr>
    </w:p>
    <w:p w14:paraId="418B1DCE">
      <w:pPr>
        <w:pStyle w:val="3"/>
        <w:widowControl/>
        <w:spacing w:line="360" w:lineRule="auto"/>
        <w:jc w:val="center"/>
        <w:rPr>
          <w:rStyle w:val="8"/>
          <w:rFonts w:hint="default" w:ascii="方正小标宋_GBK" w:hAnsi="Times New Roman" w:eastAsia="方正小标宋_GBK"/>
          <w:sz w:val="28"/>
          <w:szCs w:val="28"/>
        </w:rPr>
      </w:pPr>
    </w:p>
    <w:p w14:paraId="2FF09250">
      <w:pPr>
        <w:pStyle w:val="3"/>
        <w:widowControl/>
        <w:spacing w:line="360" w:lineRule="auto"/>
        <w:jc w:val="center"/>
        <w:rPr>
          <w:rStyle w:val="8"/>
          <w:rFonts w:hint="default" w:ascii="方正小标宋_GBK" w:hAnsi="Times New Roman" w:eastAsia="方正小标宋_GBK"/>
          <w:sz w:val="28"/>
          <w:szCs w:val="28"/>
        </w:rPr>
      </w:pPr>
    </w:p>
    <w:p w14:paraId="5001366F">
      <w:pPr>
        <w:pStyle w:val="3"/>
        <w:widowControl/>
        <w:spacing w:line="360" w:lineRule="auto"/>
        <w:jc w:val="center"/>
        <w:rPr>
          <w:rStyle w:val="8"/>
          <w:rFonts w:hint="default" w:ascii="方正小标宋_GBK" w:hAnsi="Times New Roman" w:eastAsia="方正小标宋_GBK"/>
          <w:sz w:val="48"/>
          <w:szCs w:val="48"/>
        </w:rPr>
      </w:pPr>
      <w:r>
        <w:rPr>
          <w:rStyle w:val="8"/>
          <w:rFonts w:ascii="方正小标宋_GBK" w:hAnsi="Times New Roman" w:eastAsia="方正小标宋_GBK"/>
          <w:sz w:val="48"/>
          <w:szCs w:val="48"/>
        </w:rPr>
        <w:t>公立医疗卫生机构药品配送企业</w:t>
      </w:r>
    </w:p>
    <w:p w14:paraId="4B1209CE">
      <w:pPr>
        <w:pStyle w:val="3"/>
        <w:widowControl/>
        <w:spacing w:line="360" w:lineRule="auto"/>
        <w:jc w:val="center"/>
        <w:rPr>
          <w:rStyle w:val="8"/>
          <w:rFonts w:hint="default" w:ascii="Times New Roman" w:hAnsi="Times New Roman"/>
          <w:sz w:val="36"/>
          <w:szCs w:val="36"/>
        </w:rPr>
      </w:pPr>
      <w:r>
        <w:rPr>
          <w:rStyle w:val="8"/>
          <w:rFonts w:ascii="方正小标宋_GBK" w:hAnsi="Times New Roman" w:eastAsia="方正小标宋_GBK"/>
          <w:sz w:val="48"/>
          <w:szCs w:val="48"/>
        </w:rPr>
        <w:t>遴选项目需求调查资料</w:t>
      </w:r>
    </w:p>
    <w:p w14:paraId="247F6283">
      <w:pPr>
        <w:pStyle w:val="3"/>
        <w:widowControl/>
        <w:spacing w:line="360" w:lineRule="auto"/>
        <w:rPr>
          <w:rStyle w:val="8"/>
          <w:rFonts w:hint="default" w:ascii="Times New Roman" w:hAnsi="Times New Roman"/>
          <w:sz w:val="21"/>
          <w:szCs w:val="21"/>
        </w:rPr>
      </w:pPr>
    </w:p>
    <w:p w14:paraId="62F1AA6C">
      <w:pPr>
        <w:pStyle w:val="3"/>
        <w:widowControl/>
        <w:spacing w:line="360" w:lineRule="auto"/>
        <w:rPr>
          <w:rStyle w:val="8"/>
          <w:rFonts w:hint="default" w:ascii="Times New Roman" w:hAnsi="Times New Roman"/>
          <w:sz w:val="21"/>
          <w:szCs w:val="21"/>
        </w:rPr>
      </w:pPr>
    </w:p>
    <w:p w14:paraId="010857B4">
      <w:pPr>
        <w:pStyle w:val="3"/>
        <w:widowControl/>
        <w:spacing w:line="360" w:lineRule="auto"/>
        <w:rPr>
          <w:rStyle w:val="8"/>
          <w:rFonts w:hint="default" w:ascii="Times New Roman" w:hAnsi="Times New Roman"/>
          <w:sz w:val="21"/>
          <w:szCs w:val="21"/>
        </w:rPr>
      </w:pP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936"/>
        <w:gridCol w:w="4586"/>
      </w:tblGrid>
      <w:tr w14:paraId="5477C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936" w:type="dxa"/>
          </w:tcPr>
          <w:p w14:paraId="49A89C92">
            <w:pPr>
              <w:pStyle w:val="3"/>
              <w:widowControl/>
              <w:spacing w:line="360" w:lineRule="auto"/>
              <w:jc w:val="center"/>
              <w:rPr>
                <w:rStyle w:val="8"/>
                <w:rFonts w:hint="default" w:ascii="Times New Roman" w:hAnsi="Times New Roman"/>
                <w:sz w:val="21"/>
                <w:szCs w:val="21"/>
              </w:rPr>
            </w:pPr>
            <w:r>
              <w:rPr>
                <w:rStyle w:val="8"/>
                <w:rFonts w:hint="default" w:ascii="Times New Roman" w:hAnsi="Times New Roman"/>
                <w:spacing w:val="131"/>
                <w:kern w:val="0"/>
                <w:sz w:val="21"/>
                <w:szCs w:val="21"/>
                <w:fitText w:val="2100" w:id="-389287168"/>
              </w:rPr>
              <w:t>企业名称</w:t>
            </w:r>
            <w:r>
              <w:rPr>
                <w:rStyle w:val="8"/>
                <w:rFonts w:hint="default" w:ascii="Times New Roman" w:hAnsi="Times New Roman"/>
                <w:spacing w:val="1"/>
                <w:kern w:val="0"/>
                <w:sz w:val="21"/>
                <w:szCs w:val="21"/>
                <w:fitText w:val="2100" w:id="-389287168"/>
              </w:rPr>
              <w:t>：</w:t>
            </w:r>
          </w:p>
        </w:tc>
        <w:tc>
          <w:tcPr>
            <w:tcW w:w="4586" w:type="dxa"/>
          </w:tcPr>
          <w:p w14:paraId="648B70EB">
            <w:pPr>
              <w:pStyle w:val="3"/>
              <w:widowControl/>
              <w:spacing w:line="360" w:lineRule="auto"/>
              <w:rPr>
                <w:rStyle w:val="8"/>
                <w:rFonts w:hint="default" w:ascii="Times New Roman" w:hAnsi="Times New Roman"/>
                <w:sz w:val="21"/>
                <w:szCs w:val="21"/>
              </w:rPr>
            </w:pPr>
            <w:r>
              <w:rPr>
                <w:rStyle w:val="8"/>
                <w:rFonts w:ascii="Times New Roman" w:hAnsi="Times New Roman"/>
                <w:sz w:val="21"/>
                <w:szCs w:val="21"/>
              </w:rPr>
              <w:t>（加盖公章）</w:t>
            </w:r>
          </w:p>
        </w:tc>
      </w:tr>
      <w:tr w14:paraId="29588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936" w:type="dxa"/>
          </w:tcPr>
          <w:p w14:paraId="11F6DDE3">
            <w:pPr>
              <w:pStyle w:val="3"/>
              <w:widowControl/>
              <w:spacing w:line="360" w:lineRule="auto"/>
              <w:jc w:val="center"/>
              <w:rPr>
                <w:rStyle w:val="8"/>
                <w:rFonts w:hint="default" w:ascii="Times New Roman" w:hAnsi="Times New Roman"/>
                <w:spacing w:val="131"/>
                <w:sz w:val="21"/>
                <w:szCs w:val="21"/>
              </w:rPr>
            </w:pPr>
            <w:r>
              <w:rPr>
                <w:rStyle w:val="8"/>
                <w:rFonts w:hint="default" w:ascii="Times New Roman" w:hAnsi="Times New Roman"/>
                <w:spacing w:val="13"/>
                <w:kern w:val="0"/>
                <w:sz w:val="21"/>
                <w:szCs w:val="21"/>
                <w:fitText w:val="2100" w:id="-389287166"/>
              </w:rPr>
              <w:t>统一社会信用代码</w:t>
            </w:r>
            <w:r>
              <w:rPr>
                <w:rStyle w:val="8"/>
                <w:rFonts w:hint="default" w:ascii="Times New Roman" w:hAnsi="Times New Roman"/>
                <w:spacing w:val="1"/>
                <w:kern w:val="0"/>
                <w:sz w:val="21"/>
                <w:szCs w:val="21"/>
                <w:fitText w:val="2100" w:id="-389287166"/>
              </w:rPr>
              <w:t>：</w:t>
            </w:r>
          </w:p>
        </w:tc>
        <w:tc>
          <w:tcPr>
            <w:tcW w:w="4586" w:type="dxa"/>
          </w:tcPr>
          <w:p w14:paraId="46AB012A">
            <w:pPr>
              <w:pStyle w:val="3"/>
              <w:widowControl/>
              <w:spacing w:line="360" w:lineRule="auto"/>
              <w:rPr>
                <w:rStyle w:val="8"/>
                <w:rFonts w:hint="default" w:ascii="Times New Roman" w:hAnsi="Times New Roman"/>
                <w:sz w:val="21"/>
                <w:szCs w:val="21"/>
              </w:rPr>
            </w:pPr>
          </w:p>
        </w:tc>
      </w:tr>
      <w:tr w14:paraId="61D39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936" w:type="dxa"/>
          </w:tcPr>
          <w:p w14:paraId="456C74C5">
            <w:pPr>
              <w:pStyle w:val="3"/>
              <w:widowControl/>
              <w:spacing w:line="360" w:lineRule="auto"/>
              <w:jc w:val="center"/>
              <w:rPr>
                <w:rStyle w:val="8"/>
                <w:rFonts w:hint="default" w:ascii="Times New Roman" w:hAnsi="Times New Roman"/>
                <w:spacing w:val="131"/>
                <w:sz w:val="21"/>
                <w:szCs w:val="21"/>
              </w:rPr>
            </w:pPr>
            <w:r>
              <w:rPr>
                <w:rStyle w:val="8"/>
                <w:rFonts w:hint="default" w:ascii="Times New Roman" w:hAnsi="Times New Roman"/>
                <w:spacing w:val="210"/>
                <w:kern w:val="0"/>
                <w:sz w:val="21"/>
                <w:szCs w:val="21"/>
                <w:fitText w:val="2100" w:id="-389287167"/>
              </w:rPr>
              <w:t>联系人</w:t>
            </w:r>
            <w:r>
              <w:rPr>
                <w:rStyle w:val="8"/>
                <w:rFonts w:hint="default" w:ascii="Times New Roman" w:hAnsi="Times New Roman"/>
                <w:spacing w:val="0"/>
                <w:kern w:val="0"/>
                <w:sz w:val="21"/>
                <w:szCs w:val="21"/>
                <w:fitText w:val="2100" w:id="-389287167"/>
              </w:rPr>
              <w:t>：</w:t>
            </w:r>
          </w:p>
        </w:tc>
        <w:tc>
          <w:tcPr>
            <w:tcW w:w="4586" w:type="dxa"/>
          </w:tcPr>
          <w:p w14:paraId="6CC878EA">
            <w:pPr>
              <w:pStyle w:val="3"/>
              <w:widowControl/>
              <w:spacing w:line="360" w:lineRule="auto"/>
              <w:rPr>
                <w:rStyle w:val="8"/>
                <w:rFonts w:hint="default" w:ascii="Times New Roman" w:hAnsi="Times New Roman"/>
                <w:sz w:val="21"/>
                <w:szCs w:val="21"/>
              </w:rPr>
            </w:pPr>
          </w:p>
        </w:tc>
      </w:tr>
      <w:tr w14:paraId="3A7D7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936" w:type="dxa"/>
          </w:tcPr>
          <w:p w14:paraId="0C5D98FE">
            <w:pPr>
              <w:pStyle w:val="3"/>
              <w:widowControl/>
              <w:spacing w:line="360" w:lineRule="auto"/>
              <w:jc w:val="center"/>
              <w:rPr>
                <w:rStyle w:val="8"/>
                <w:rFonts w:hint="default" w:ascii="Times New Roman" w:hAnsi="Times New Roman"/>
                <w:spacing w:val="131"/>
                <w:sz w:val="21"/>
                <w:szCs w:val="21"/>
              </w:rPr>
            </w:pPr>
            <w:r>
              <w:rPr>
                <w:rStyle w:val="8"/>
                <w:rFonts w:hint="default" w:ascii="Times New Roman" w:hAnsi="Times New Roman"/>
                <w:spacing w:val="131"/>
                <w:kern w:val="0"/>
                <w:sz w:val="21"/>
                <w:szCs w:val="21"/>
                <w:fitText w:val="2100" w:id="-389286912"/>
              </w:rPr>
              <w:t>联系电话</w:t>
            </w:r>
            <w:r>
              <w:rPr>
                <w:rStyle w:val="8"/>
                <w:rFonts w:hint="default" w:ascii="Times New Roman" w:hAnsi="Times New Roman"/>
                <w:spacing w:val="1"/>
                <w:kern w:val="0"/>
                <w:sz w:val="21"/>
                <w:szCs w:val="21"/>
                <w:fitText w:val="2100" w:id="-389286912"/>
              </w:rPr>
              <w:t>：</w:t>
            </w:r>
          </w:p>
        </w:tc>
        <w:tc>
          <w:tcPr>
            <w:tcW w:w="4586" w:type="dxa"/>
          </w:tcPr>
          <w:p w14:paraId="7DC2EFFB">
            <w:pPr>
              <w:pStyle w:val="3"/>
              <w:widowControl/>
              <w:spacing w:line="360" w:lineRule="auto"/>
              <w:rPr>
                <w:rStyle w:val="8"/>
                <w:rFonts w:hint="default" w:ascii="Times New Roman" w:hAnsi="Times New Roman"/>
                <w:sz w:val="21"/>
                <w:szCs w:val="21"/>
              </w:rPr>
            </w:pPr>
          </w:p>
        </w:tc>
      </w:tr>
      <w:tr w14:paraId="75706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936" w:type="dxa"/>
          </w:tcPr>
          <w:p w14:paraId="7ADA05DD">
            <w:pPr>
              <w:pStyle w:val="3"/>
              <w:widowControl/>
              <w:spacing w:line="360" w:lineRule="auto"/>
              <w:jc w:val="center"/>
              <w:rPr>
                <w:rStyle w:val="8"/>
                <w:rFonts w:hint="default" w:ascii="Times New Roman" w:hAnsi="Times New Roman"/>
                <w:spacing w:val="131"/>
                <w:sz w:val="21"/>
                <w:szCs w:val="21"/>
              </w:rPr>
            </w:pPr>
            <w:r>
              <w:rPr>
                <w:rStyle w:val="8"/>
                <w:rFonts w:ascii="Times New Roman" w:hAnsi="Times New Roman"/>
                <w:spacing w:val="367"/>
                <w:kern w:val="0"/>
                <w:sz w:val="21"/>
                <w:szCs w:val="21"/>
                <w:fitText w:val="2100" w:id="-389269248"/>
              </w:rPr>
              <w:t>邮箱</w:t>
            </w:r>
            <w:r>
              <w:rPr>
                <w:rStyle w:val="8"/>
                <w:rFonts w:ascii="Times New Roman" w:hAnsi="Times New Roman"/>
                <w:spacing w:val="1"/>
                <w:kern w:val="0"/>
                <w:sz w:val="21"/>
                <w:szCs w:val="21"/>
                <w:fitText w:val="2100" w:id="-389269248"/>
              </w:rPr>
              <w:t>：</w:t>
            </w:r>
          </w:p>
        </w:tc>
        <w:tc>
          <w:tcPr>
            <w:tcW w:w="4586" w:type="dxa"/>
          </w:tcPr>
          <w:p w14:paraId="191FD664">
            <w:pPr>
              <w:pStyle w:val="3"/>
              <w:widowControl/>
              <w:spacing w:line="360" w:lineRule="auto"/>
              <w:rPr>
                <w:rStyle w:val="8"/>
                <w:rFonts w:hint="default" w:ascii="Times New Roman" w:hAnsi="Times New Roman"/>
                <w:sz w:val="21"/>
                <w:szCs w:val="21"/>
              </w:rPr>
            </w:pPr>
          </w:p>
        </w:tc>
      </w:tr>
      <w:tr w14:paraId="366E0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936" w:type="dxa"/>
          </w:tcPr>
          <w:p w14:paraId="74D54DA5">
            <w:pPr>
              <w:pStyle w:val="3"/>
              <w:widowControl/>
              <w:spacing w:line="360" w:lineRule="auto"/>
              <w:jc w:val="center"/>
              <w:rPr>
                <w:rStyle w:val="8"/>
                <w:rFonts w:hint="default" w:ascii="Times New Roman" w:hAnsi="Times New Roman"/>
                <w:spacing w:val="131"/>
                <w:sz w:val="21"/>
                <w:szCs w:val="21"/>
              </w:rPr>
            </w:pPr>
            <w:r>
              <w:rPr>
                <w:rStyle w:val="8"/>
                <w:rFonts w:ascii="Times New Roman" w:hAnsi="Times New Roman"/>
                <w:spacing w:val="131"/>
                <w:kern w:val="0"/>
                <w:sz w:val="21"/>
                <w:szCs w:val="21"/>
                <w:fitText w:val="2100" w:id="-389269247"/>
              </w:rPr>
              <w:t>递交日期</w:t>
            </w:r>
            <w:r>
              <w:rPr>
                <w:rStyle w:val="8"/>
                <w:rFonts w:ascii="Times New Roman" w:hAnsi="Times New Roman"/>
                <w:spacing w:val="1"/>
                <w:kern w:val="0"/>
                <w:sz w:val="21"/>
                <w:szCs w:val="21"/>
                <w:fitText w:val="2100" w:id="-389269247"/>
              </w:rPr>
              <w:t>：</w:t>
            </w:r>
          </w:p>
        </w:tc>
        <w:tc>
          <w:tcPr>
            <w:tcW w:w="4586" w:type="dxa"/>
          </w:tcPr>
          <w:p w14:paraId="36109D44">
            <w:pPr>
              <w:pStyle w:val="3"/>
              <w:widowControl/>
              <w:spacing w:line="360" w:lineRule="auto"/>
              <w:rPr>
                <w:rStyle w:val="8"/>
                <w:rFonts w:hint="default" w:ascii="Times New Roman" w:hAnsi="Times New Roman"/>
                <w:sz w:val="21"/>
                <w:szCs w:val="21"/>
              </w:rPr>
            </w:pPr>
          </w:p>
        </w:tc>
      </w:tr>
      <w:tr w14:paraId="2A8D8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gridSpan w:val="2"/>
          </w:tcPr>
          <w:p w14:paraId="06C76580">
            <w:pPr>
              <w:pStyle w:val="3"/>
              <w:widowControl/>
              <w:spacing w:line="360" w:lineRule="auto"/>
              <w:ind w:firstLine="840" w:firstLineChars="400"/>
              <w:rPr>
                <w:rStyle w:val="8"/>
                <w:rFonts w:hint="default" w:ascii="Times New Roman" w:hAnsi="Times New Roman"/>
                <w:sz w:val="21"/>
                <w:szCs w:val="21"/>
              </w:rPr>
            </w:pPr>
            <w:r>
              <w:rPr>
                <w:rStyle w:val="8"/>
                <w:rFonts w:ascii="Times New Roman" w:hAnsi="Times New Roman"/>
                <w:sz w:val="21"/>
                <w:szCs w:val="21"/>
              </w:rPr>
              <w:t>注：电子版一式两份，一份为可编辑的word版，一份为盖章扫描件</w:t>
            </w:r>
          </w:p>
        </w:tc>
      </w:tr>
    </w:tbl>
    <w:p w14:paraId="05626D1A">
      <w:pPr>
        <w:pStyle w:val="3"/>
        <w:widowControl/>
        <w:spacing w:line="360" w:lineRule="auto"/>
        <w:rPr>
          <w:rStyle w:val="8"/>
          <w:rFonts w:hint="default" w:ascii="Times New Roman" w:hAnsi="Times New Roman"/>
          <w:sz w:val="21"/>
          <w:szCs w:val="21"/>
        </w:rPr>
      </w:pPr>
    </w:p>
    <w:p w14:paraId="2C003598">
      <w:pPr>
        <w:pStyle w:val="3"/>
        <w:widowControl/>
        <w:spacing w:line="360" w:lineRule="auto"/>
        <w:rPr>
          <w:rStyle w:val="8"/>
          <w:rFonts w:hint="default" w:ascii="Times New Roman" w:hAnsi="Times New Roman"/>
          <w:sz w:val="21"/>
          <w:szCs w:val="21"/>
        </w:rPr>
      </w:pPr>
    </w:p>
    <w:p w14:paraId="1B7277FB">
      <w:pPr>
        <w:widowControl/>
        <w:jc w:val="left"/>
        <w:rPr>
          <w:rStyle w:val="8"/>
          <w:rFonts w:ascii="Times New Roman" w:hAnsi="Times New Roman" w:eastAsia="宋体" w:cs="Times New Roman"/>
          <w:kern w:val="0"/>
          <w:sz w:val="21"/>
          <w:szCs w:val="21"/>
        </w:rPr>
      </w:pPr>
      <w:r>
        <w:rPr>
          <w:rStyle w:val="8"/>
          <w:rFonts w:ascii="Times New Roman" w:hAnsi="Times New Roman"/>
          <w:sz w:val="21"/>
          <w:szCs w:val="21"/>
        </w:rPr>
        <w:br w:type="page"/>
      </w:r>
    </w:p>
    <w:p w14:paraId="1F14D612">
      <w:pPr>
        <w:pStyle w:val="3"/>
        <w:widowControl/>
        <w:spacing w:line="360" w:lineRule="auto"/>
        <w:outlineLvl w:val="1"/>
        <w:rPr>
          <w:rStyle w:val="8"/>
          <w:rFonts w:hint="default" w:ascii="Times New Roman" w:hAnsi="Times New Roman"/>
          <w:sz w:val="21"/>
          <w:szCs w:val="21"/>
        </w:rPr>
      </w:pPr>
      <w:r>
        <w:rPr>
          <w:rStyle w:val="8"/>
          <w:rFonts w:hint="default" w:ascii="Times New Roman" w:hAnsi="Times New Roman"/>
          <w:sz w:val="21"/>
          <w:szCs w:val="21"/>
        </w:rPr>
        <w:t>一、企业资质证照情况</w:t>
      </w:r>
    </w:p>
    <w:p w14:paraId="7D653FCF">
      <w:pPr>
        <w:pStyle w:val="3"/>
        <w:widowControl/>
        <w:spacing w:line="360" w:lineRule="auto"/>
        <w:outlineLvl w:val="2"/>
        <w:rPr>
          <w:rStyle w:val="8"/>
          <w:rFonts w:hint="default" w:ascii="Times New Roman" w:hAnsi="Times New Roman"/>
          <w:sz w:val="21"/>
          <w:szCs w:val="21"/>
        </w:rPr>
      </w:pPr>
      <w:r>
        <w:rPr>
          <w:rStyle w:val="8"/>
          <w:rFonts w:hint="default" w:ascii="Times New Roman" w:hAnsi="Times New Roman"/>
          <w:sz w:val="21"/>
          <w:szCs w:val="21"/>
        </w:rPr>
        <w:t>1.《药品</w:t>
      </w:r>
      <w:r>
        <w:rPr>
          <w:rStyle w:val="8"/>
          <w:rFonts w:ascii="Times New Roman" w:hAnsi="Times New Roman"/>
          <w:sz w:val="21"/>
          <w:szCs w:val="21"/>
        </w:rPr>
        <w:t>生产/</w:t>
      </w:r>
      <w:r>
        <w:rPr>
          <w:rStyle w:val="8"/>
          <w:rFonts w:hint="default" w:ascii="Times New Roman" w:hAnsi="Times New Roman"/>
          <w:sz w:val="21"/>
          <w:szCs w:val="21"/>
        </w:rPr>
        <w:t>经营许可证》</w:t>
      </w:r>
      <w:r>
        <w:rPr>
          <w:rStyle w:val="8"/>
          <w:rFonts w:ascii="Times New Roman" w:hAnsi="Times New Roman"/>
          <w:sz w:val="21"/>
          <w:szCs w:val="21"/>
        </w:rPr>
        <w:t>情况</w:t>
      </w:r>
    </w:p>
    <w:p w14:paraId="0A61FCE4">
      <w:pPr>
        <w:pStyle w:val="3"/>
        <w:widowControl/>
        <w:spacing w:line="360" w:lineRule="auto"/>
        <w:ind w:firstLine="420" w:firstLineChars="200"/>
        <w:rPr>
          <w:rStyle w:val="8"/>
          <w:rFonts w:hint="default" w:ascii="Times New Roman" w:hAnsi="Times New Roman"/>
          <w:sz w:val="21"/>
          <w:szCs w:val="21"/>
        </w:rPr>
      </w:pPr>
      <w:r>
        <w:rPr>
          <w:rStyle w:val="8"/>
          <w:rFonts w:ascii="Times New Roman" w:hAnsi="Times New Roman"/>
          <w:sz w:val="21"/>
          <w:szCs w:val="21"/>
        </w:rPr>
        <w:t>1.1许可证有效期：</w:t>
      </w:r>
      <w:r>
        <w:rPr>
          <w:rStyle w:val="8"/>
          <w:rFonts w:hint="default" w:ascii="Times New Roman" w:hAnsi="Times New Roman"/>
          <w:sz w:val="21"/>
          <w:szCs w:val="21"/>
        </w:rPr>
        <w:t>________</w:t>
      </w:r>
      <w:r>
        <w:rPr>
          <w:rStyle w:val="8"/>
          <w:rFonts w:ascii="Times New Roman" w:hAnsi="Times New Roman"/>
          <w:sz w:val="21"/>
          <w:szCs w:val="21"/>
        </w:rPr>
        <w:t>；</w:t>
      </w:r>
    </w:p>
    <w:p w14:paraId="304DEF25">
      <w:pPr>
        <w:pStyle w:val="3"/>
        <w:widowControl/>
        <w:spacing w:line="360" w:lineRule="auto"/>
        <w:ind w:firstLine="420" w:firstLineChars="200"/>
        <w:rPr>
          <w:rStyle w:val="8"/>
          <w:rFonts w:hint="default" w:ascii="Times New Roman" w:hAnsi="Times New Roman"/>
          <w:sz w:val="21"/>
          <w:szCs w:val="21"/>
        </w:rPr>
      </w:pPr>
      <w:r>
        <w:rPr>
          <w:rStyle w:val="8"/>
          <w:rFonts w:ascii="Times New Roman" w:hAnsi="Times New Roman"/>
          <w:sz w:val="21"/>
          <w:szCs w:val="21"/>
        </w:rPr>
        <w:t>1.2</w:t>
      </w:r>
      <w:r>
        <w:rPr>
          <w:rStyle w:val="8"/>
          <w:rFonts w:hint="default" w:ascii="Times New Roman" w:hAnsi="Times New Roman"/>
          <w:sz w:val="21"/>
          <w:szCs w:val="21"/>
        </w:rPr>
        <w:t>经营</w:t>
      </w:r>
      <w:r>
        <w:rPr>
          <w:rStyle w:val="8"/>
          <w:rFonts w:ascii="Times New Roman" w:hAnsi="Times New Roman"/>
          <w:sz w:val="21"/>
          <w:szCs w:val="21"/>
        </w:rPr>
        <w:t>地址：</w:t>
      </w:r>
    </w:p>
    <w:p w14:paraId="7D0DBE90">
      <w:pPr>
        <w:pStyle w:val="3"/>
        <w:widowControl/>
        <w:spacing w:line="360" w:lineRule="auto"/>
        <w:ind w:firstLine="420" w:firstLineChars="200"/>
        <w:rPr>
          <w:rStyle w:val="8"/>
          <w:rFonts w:hint="default" w:ascii="Times New Roman" w:hAnsi="Times New Roman"/>
          <w:sz w:val="21"/>
          <w:szCs w:val="21"/>
        </w:rPr>
      </w:pPr>
      <w:r>
        <w:rPr>
          <w:rStyle w:val="8"/>
          <w:rFonts w:ascii="Times New Roman" w:hAnsi="Times New Roman"/>
          <w:sz w:val="21"/>
          <w:szCs w:val="21"/>
        </w:rPr>
        <w:t>1.3经营方式：</w:t>
      </w:r>
    </w:p>
    <w:p w14:paraId="4304F23D">
      <w:pPr>
        <w:pStyle w:val="3"/>
        <w:widowControl/>
        <w:spacing w:line="360" w:lineRule="auto"/>
        <w:ind w:firstLine="420" w:firstLineChars="200"/>
        <w:rPr>
          <w:rStyle w:val="8"/>
          <w:rFonts w:hint="default" w:ascii="Times New Roman" w:hAnsi="Times New Roman"/>
          <w:sz w:val="21"/>
          <w:szCs w:val="21"/>
        </w:rPr>
      </w:pPr>
      <w:r>
        <w:rPr>
          <w:rStyle w:val="8"/>
          <w:rFonts w:ascii="Times New Roman" w:hAnsi="Times New Roman"/>
          <w:sz w:val="21"/>
          <w:szCs w:val="21"/>
        </w:rPr>
        <w:t>1.4仓库地址：</w:t>
      </w:r>
    </w:p>
    <w:p w14:paraId="165D596D">
      <w:pPr>
        <w:pStyle w:val="3"/>
        <w:widowControl/>
        <w:spacing w:line="360" w:lineRule="auto"/>
        <w:ind w:firstLine="420" w:firstLineChars="200"/>
        <w:rPr>
          <w:rStyle w:val="8"/>
          <w:rFonts w:hint="default" w:ascii="Times New Roman" w:hAnsi="Times New Roman"/>
          <w:sz w:val="21"/>
          <w:szCs w:val="21"/>
        </w:rPr>
      </w:pPr>
      <w:r>
        <w:rPr>
          <w:rStyle w:val="8"/>
          <w:rFonts w:ascii="Times New Roman" w:hAnsi="Times New Roman"/>
          <w:sz w:val="21"/>
          <w:szCs w:val="21"/>
        </w:rPr>
        <w:t>1.5生产/经营范围：</w:t>
      </w:r>
      <w:r>
        <w:rPr>
          <w:rStyle w:val="8"/>
          <w:rFonts w:ascii="Times New Roman" w:hAnsi="Times New Roman"/>
          <w:sz w:val="21"/>
          <w:szCs w:val="21"/>
          <w:u w:val="single"/>
        </w:rPr>
        <w:t xml:space="preserve">                  （对照药品生产/经营许可证逐项填写）</w:t>
      </w:r>
    </w:p>
    <w:p w14:paraId="4F54A17D">
      <w:pPr>
        <w:pStyle w:val="3"/>
        <w:widowControl/>
        <w:spacing w:line="360" w:lineRule="auto"/>
        <w:ind w:firstLine="420" w:firstLineChars="200"/>
        <w:rPr>
          <w:rStyle w:val="8"/>
          <w:rFonts w:ascii="Times New Roman" w:hAnsi="Times New Roman"/>
          <w:sz w:val="21"/>
          <w:szCs w:val="21"/>
        </w:rPr>
      </w:pPr>
      <w:r>
        <w:rPr>
          <w:rStyle w:val="8"/>
          <w:rFonts w:ascii="Times New Roman" w:hAnsi="Times New Roman"/>
          <w:sz w:val="21"/>
          <w:szCs w:val="21"/>
        </w:rPr>
        <w:t>1.6《药品生产/经营许可证》扫描件（可单列一页清晰展示）</w:t>
      </w:r>
    </w:p>
    <w:p w14:paraId="28F9678A">
      <w:pPr>
        <w:pStyle w:val="3"/>
        <w:widowControl/>
        <w:spacing w:line="360" w:lineRule="auto"/>
        <w:ind w:firstLine="420" w:firstLineChars="200"/>
        <w:rPr>
          <w:rStyle w:val="8"/>
          <w:rFonts w:hint="default" w:ascii="Times New Roman" w:hAnsi="Times New Roman"/>
          <w:sz w:val="21"/>
          <w:szCs w:val="21"/>
        </w:rPr>
      </w:pPr>
    </w:p>
    <w:p w14:paraId="74312AC6">
      <w:pPr>
        <w:pStyle w:val="3"/>
        <w:widowControl/>
        <w:spacing w:line="360" w:lineRule="auto"/>
        <w:outlineLvl w:val="2"/>
        <w:rPr>
          <w:rStyle w:val="8"/>
          <w:rFonts w:hint="default" w:ascii="Times New Roman" w:hAnsi="Times New Roman"/>
          <w:sz w:val="21"/>
          <w:szCs w:val="21"/>
        </w:rPr>
      </w:pPr>
      <w:r>
        <w:rPr>
          <w:rStyle w:val="8"/>
          <w:rFonts w:hint="default" w:ascii="Times New Roman" w:hAnsi="Times New Roman"/>
          <w:sz w:val="21"/>
          <w:szCs w:val="21"/>
        </w:rPr>
        <w:t>2.</w:t>
      </w:r>
      <w:r>
        <w:rPr>
          <w:rStyle w:val="8"/>
          <w:rFonts w:ascii="Times New Roman" w:hAnsi="Times New Roman"/>
          <w:sz w:val="21"/>
          <w:szCs w:val="21"/>
        </w:rPr>
        <w:t>《企业营业执照》情况</w:t>
      </w:r>
    </w:p>
    <w:p w14:paraId="1D42D9C1">
      <w:pPr>
        <w:pStyle w:val="3"/>
        <w:widowControl/>
        <w:spacing w:line="360" w:lineRule="auto"/>
        <w:ind w:firstLine="420" w:firstLineChars="200"/>
        <w:rPr>
          <w:rStyle w:val="8"/>
          <w:rFonts w:hint="default" w:ascii="Times New Roman" w:hAnsi="Times New Roman"/>
          <w:sz w:val="21"/>
          <w:szCs w:val="21"/>
        </w:rPr>
      </w:pPr>
      <w:r>
        <w:rPr>
          <w:rStyle w:val="8"/>
          <w:rFonts w:ascii="Times New Roman" w:hAnsi="Times New Roman"/>
          <w:sz w:val="21"/>
          <w:szCs w:val="21"/>
        </w:rPr>
        <w:t>2.1企业</w:t>
      </w:r>
      <w:r>
        <w:rPr>
          <w:rStyle w:val="8"/>
          <w:rFonts w:hint="default" w:ascii="Times New Roman" w:hAnsi="Times New Roman"/>
          <w:sz w:val="21"/>
          <w:szCs w:val="21"/>
        </w:rPr>
        <w:t>营业执照有效期：________________</w:t>
      </w:r>
    </w:p>
    <w:p w14:paraId="2F20C665">
      <w:pPr>
        <w:pStyle w:val="3"/>
        <w:widowControl/>
        <w:spacing w:line="360" w:lineRule="auto"/>
        <w:ind w:firstLine="420" w:firstLineChars="200"/>
        <w:rPr>
          <w:rStyle w:val="8"/>
          <w:rFonts w:ascii="Times New Roman" w:hAnsi="Times New Roman"/>
          <w:sz w:val="21"/>
          <w:szCs w:val="21"/>
        </w:rPr>
      </w:pPr>
      <w:r>
        <w:rPr>
          <w:rStyle w:val="8"/>
          <w:rFonts w:ascii="Times New Roman" w:hAnsi="Times New Roman"/>
          <w:sz w:val="21"/>
          <w:szCs w:val="21"/>
        </w:rPr>
        <w:t>2.2法定代表人：</w:t>
      </w:r>
      <w:r>
        <w:rPr>
          <w:rStyle w:val="8"/>
          <w:rFonts w:ascii="Times New Roman" w:hAnsi="Times New Roman"/>
          <w:sz w:val="21"/>
          <w:szCs w:val="21"/>
          <w:u w:val="single"/>
        </w:rPr>
        <w:t xml:space="preserve">          </w:t>
      </w:r>
    </w:p>
    <w:p w14:paraId="7F71D1E1">
      <w:pPr>
        <w:pStyle w:val="3"/>
        <w:spacing w:line="360" w:lineRule="auto"/>
        <w:ind w:firstLine="420" w:firstLineChars="200"/>
        <w:rPr>
          <w:rStyle w:val="8"/>
          <w:rFonts w:ascii="Times New Roman" w:hAnsi="Times New Roman"/>
          <w:sz w:val="21"/>
          <w:szCs w:val="21"/>
        </w:rPr>
      </w:pPr>
      <w:r>
        <w:rPr>
          <w:rStyle w:val="8"/>
          <w:rFonts w:ascii="Times New Roman" w:hAnsi="Times New Roman"/>
          <w:sz w:val="21"/>
          <w:szCs w:val="21"/>
        </w:rPr>
        <w:t>2.3《企业营业执照》扫描件（可单列一页清晰展示）</w:t>
      </w:r>
    </w:p>
    <w:p w14:paraId="7DAD3E67">
      <w:pPr>
        <w:pStyle w:val="3"/>
        <w:spacing w:line="360" w:lineRule="auto"/>
        <w:ind w:firstLine="420" w:firstLineChars="200"/>
        <w:rPr>
          <w:rStyle w:val="8"/>
          <w:rFonts w:hint="default" w:ascii="Times New Roman" w:hAnsi="Times New Roman"/>
          <w:sz w:val="21"/>
          <w:szCs w:val="21"/>
        </w:rPr>
      </w:pPr>
    </w:p>
    <w:p w14:paraId="7E8EF196">
      <w:pPr>
        <w:pStyle w:val="3"/>
        <w:widowControl/>
        <w:spacing w:line="360" w:lineRule="auto"/>
        <w:outlineLvl w:val="2"/>
        <w:rPr>
          <w:rStyle w:val="8"/>
          <w:rFonts w:hint="default" w:ascii="Times New Roman" w:hAnsi="Times New Roman"/>
          <w:sz w:val="21"/>
          <w:szCs w:val="21"/>
        </w:rPr>
      </w:pPr>
      <w:r>
        <w:rPr>
          <w:rStyle w:val="8"/>
          <w:rFonts w:hint="default" w:ascii="Times New Roman" w:hAnsi="Times New Roman"/>
          <w:sz w:val="21"/>
          <w:szCs w:val="21"/>
        </w:rPr>
        <w:t>3.</w:t>
      </w:r>
      <w:r>
        <w:rPr>
          <w:rStyle w:val="8"/>
          <w:rFonts w:ascii="Times New Roman" w:hAnsi="Times New Roman"/>
          <w:sz w:val="21"/>
          <w:szCs w:val="21"/>
        </w:rPr>
        <w:t>湖南省药品和医用耗材配送资格证明材料</w:t>
      </w:r>
    </w:p>
    <w:p w14:paraId="46B9AF8F">
      <w:pPr>
        <w:pStyle w:val="3"/>
        <w:widowControl/>
        <w:spacing w:line="360" w:lineRule="auto"/>
        <w:ind w:firstLine="420" w:firstLineChars="200"/>
        <w:rPr>
          <w:rStyle w:val="8"/>
          <w:rFonts w:ascii="Times New Roman" w:hAnsi="Times New Roman"/>
          <w:sz w:val="21"/>
          <w:szCs w:val="21"/>
        </w:rPr>
      </w:pPr>
      <w:r>
        <w:rPr>
          <w:rStyle w:val="8"/>
          <w:rFonts w:ascii="Times New Roman" w:hAnsi="Times New Roman"/>
          <w:sz w:val="21"/>
          <w:szCs w:val="21"/>
        </w:rPr>
        <w:t>注：已在湖南省医药采购平台进行信息登记，获得</w:t>
      </w:r>
      <w:r>
        <w:rPr>
          <w:rFonts w:ascii="Times New Roman" w:hAnsi="Times New Roman"/>
          <w:sz w:val="21"/>
          <w:szCs w:val="21"/>
        </w:rPr>
        <w:t>湖南省药品和医用耗材配送资格的证明材料，</w:t>
      </w:r>
      <w:r>
        <w:rPr>
          <w:rStyle w:val="8"/>
          <w:rFonts w:ascii="Times New Roman" w:hAnsi="Times New Roman"/>
          <w:sz w:val="21"/>
          <w:szCs w:val="21"/>
        </w:rPr>
        <w:t>如系统截图等证明材料。</w:t>
      </w:r>
    </w:p>
    <w:p w14:paraId="4CFF3DF2">
      <w:pPr>
        <w:pStyle w:val="3"/>
        <w:widowControl/>
        <w:spacing w:line="360" w:lineRule="auto"/>
        <w:ind w:firstLine="420" w:firstLineChars="200"/>
        <w:rPr>
          <w:rStyle w:val="8"/>
          <w:rFonts w:hint="default" w:ascii="Times New Roman" w:hAnsi="Times New Roman"/>
          <w:sz w:val="21"/>
          <w:szCs w:val="21"/>
        </w:rPr>
      </w:pPr>
    </w:p>
    <w:p w14:paraId="6FEAA0ED">
      <w:pPr>
        <w:pStyle w:val="3"/>
        <w:widowControl/>
        <w:spacing w:line="360" w:lineRule="auto"/>
        <w:ind w:left="0" w:leftChars="0"/>
        <w:outlineLvl w:val="2"/>
        <w:rPr>
          <w:rStyle w:val="8"/>
          <w:rFonts w:hint="default" w:ascii="Times New Roman" w:hAnsi="Times New Roman"/>
          <w:sz w:val="21"/>
          <w:szCs w:val="21"/>
        </w:rPr>
      </w:pPr>
      <w:r>
        <w:rPr>
          <w:rStyle w:val="8"/>
          <w:rFonts w:ascii="Times New Roman" w:hAnsi="Times New Roman"/>
          <w:sz w:val="21"/>
          <w:szCs w:val="21"/>
        </w:rPr>
        <w:t>4</w:t>
      </w:r>
      <w:r>
        <w:rPr>
          <w:rStyle w:val="8"/>
          <w:rFonts w:hint="default" w:ascii="Times New Roman" w:hAnsi="Times New Roman"/>
          <w:sz w:val="21"/>
          <w:szCs w:val="21"/>
        </w:rPr>
        <w:t>.</w:t>
      </w:r>
      <w:r>
        <w:rPr>
          <w:rStyle w:val="8"/>
          <w:rFonts w:ascii="Times New Roman" w:hAnsi="Times New Roman"/>
          <w:sz w:val="21"/>
          <w:szCs w:val="21"/>
        </w:rPr>
        <w:t>人员证书</w:t>
      </w:r>
    </w:p>
    <w:p w14:paraId="63C0FD2D">
      <w:pPr>
        <w:widowControl/>
        <w:spacing w:line="360" w:lineRule="auto"/>
        <w:ind w:firstLine="420" w:firstLineChars="200"/>
        <w:jc w:val="left"/>
        <w:rPr>
          <w:rStyle w:val="8"/>
          <w:rFonts w:ascii="Times New Roman" w:hAnsi="Times New Roman"/>
          <w:sz w:val="21"/>
          <w:szCs w:val="21"/>
        </w:rPr>
      </w:pPr>
      <w:r>
        <w:rPr>
          <w:rStyle w:val="8"/>
          <w:rFonts w:hint="eastAsia" w:ascii="Times New Roman" w:hAnsi="Times New Roman"/>
          <w:sz w:val="21"/>
          <w:szCs w:val="21"/>
        </w:rPr>
        <w:t>是否可以提供</w:t>
      </w:r>
      <w:r>
        <w:rPr>
          <w:rStyle w:val="8"/>
          <w:rFonts w:ascii="Times New Roman" w:hAnsi="Times New Roman"/>
          <w:sz w:val="21"/>
          <w:szCs w:val="21"/>
        </w:rPr>
        <w:t>从业人员</w:t>
      </w:r>
      <w:r>
        <w:rPr>
          <w:rStyle w:val="8"/>
          <w:rFonts w:hint="eastAsia" w:ascii="Times New Roman" w:hAnsi="Times New Roman"/>
          <w:sz w:val="21"/>
          <w:szCs w:val="21"/>
        </w:rPr>
        <w:t>（在职并缴纳社保人员）</w:t>
      </w:r>
      <w:r>
        <w:rPr>
          <w:rStyle w:val="8"/>
          <w:rFonts w:ascii="Times New Roman" w:hAnsi="Times New Roman"/>
          <w:sz w:val="21"/>
          <w:szCs w:val="21"/>
        </w:rPr>
        <w:t>岗位证书（业务</w:t>
      </w:r>
      <w:r>
        <w:rPr>
          <w:rStyle w:val="8"/>
          <w:rFonts w:hint="eastAsia" w:ascii="Times New Roman" w:hAnsi="Times New Roman"/>
          <w:sz w:val="21"/>
          <w:szCs w:val="21"/>
        </w:rPr>
        <w:t>人员、质量管理人员</w:t>
      </w:r>
      <w:r>
        <w:rPr>
          <w:rStyle w:val="8"/>
          <w:rFonts w:hint="eastAsia" w:ascii="Times New Roman" w:hAnsi="Times New Roman"/>
          <w:sz w:val="21"/>
          <w:szCs w:val="21"/>
          <w:lang w:val="en-US" w:eastAsia="zh-CN"/>
        </w:rPr>
        <w:t>及其他相关服务、管理人员</w:t>
      </w:r>
      <w:r>
        <w:rPr>
          <w:rStyle w:val="8"/>
          <w:rFonts w:hint="eastAsia" w:ascii="Times New Roman" w:hAnsi="Times New Roman"/>
          <w:sz w:val="21"/>
          <w:szCs w:val="21"/>
        </w:rPr>
        <w:t>等）</w:t>
      </w:r>
    </w:p>
    <w:p w14:paraId="1619B605">
      <w:pPr>
        <w:pStyle w:val="3"/>
        <w:spacing w:line="360" w:lineRule="auto"/>
        <w:ind w:firstLine="420" w:firstLineChars="200"/>
        <w:rPr>
          <w:rStyle w:val="8"/>
          <w:rFonts w:hint="default" w:ascii="Times New Roman" w:hAnsi="Times New Roman"/>
          <w:sz w:val="21"/>
          <w:szCs w:val="21"/>
        </w:rPr>
      </w:pPr>
      <w:r>
        <w:rPr>
          <w:rStyle w:val="8"/>
          <w:rFonts w:ascii="Times New Roman" w:hAnsi="Times New Roman"/>
          <w:sz w:val="21"/>
          <w:szCs w:val="21"/>
        </w:rPr>
        <w:t>□可全部提供</w:t>
      </w:r>
      <w:r>
        <w:rPr>
          <w:rStyle w:val="8"/>
          <w:rFonts w:hint="default" w:ascii="Times New Roman" w:hAnsi="Times New Roman"/>
          <w:sz w:val="21"/>
          <w:szCs w:val="21"/>
        </w:rPr>
        <w:t xml:space="preserve"> </w:t>
      </w:r>
      <w:r>
        <w:rPr>
          <w:rStyle w:val="8"/>
          <w:rFonts w:ascii="Times New Roman" w:hAnsi="Times New Roman"/>
          <w:sz w:val="21"/>
          <w:szCs w:val="21"/>
        </w:rPr>
        <w:t>□部分可提供</w:t>
      </w:r>
      <w:r>
        <w:rPr>
          <w:rStyle w:val="8"/>
          <w:rFonts w:hint="default" w:ascii="Times New Roman" w:hAnsi="Times New Roman"/>
          <w:sz w:val="21"/>
          <w:szCs w:val="21"/>
        </w:rPr>
        <w:t xml:space="preserve"> </w:t>
      </w:r>
      <w:r>
        <w:rPr>
          <w:rStyle w:val="8"/>
          <w:rFonts w:ascii="Times New Roman" w:hAnsi="Times New Roman"/>
          <w:sz w:val="21"/>
          <w:szCs w:val="21"/>
        </w:rPr>
        <w:t>□不能提供</w:t>
      </w:r>
    </w:p>
    <w:p w14:paraId="38417825">
      <w:pPr>
        <w:pStyle w:val="3"/>
        <w:spacing w:line="360" w:lineRule="auto"/>
        <w:ind w:firstLine="420" w:firstLineChars="200"/>
        <w:rPr>
          <w:rStyle w:val="9"/>
          <w:rFonts w:hint="default" w:ascii="Times New Roman" w:hAnsi="Times New Roman"/>
        </w:rPr>
      </w:pPr>
      <w:r>
        <w:rPr>
          <w:rStyle w:val="8"/>
          <w:rFonts w:ascii="Times New Roman" w:hAnsi="Times New Roman"/>
          <w:sz w:val="21"/>
          <w:szCs w:val="21"/>
        </w:rPr>
        <w:t>注：以上选择“可全部提供”或“部分可提供”的，应当提供从业人员岗位证书清单并附证书证明材料扫描件。</w:t>
      </w:r>
    </w:p>
    <w:p w14:paraId="76F11AEE">
      <w:pPr>
        <w:pStyle w:val="3"/>
        <w:spacing w:line="360" w:lineRule="auto"/>
        <w:ind w:firstLine="420" w:firstLineChars="200"/>
        <w:rPr>
          <w:rStyle w:val="9"/>
          <w:rFonts w:hint="default" w:ascii="Times New Roman" w:hAnsi="Times New Roman"/>
        </w:rPr>
      </w:pPr>
    </w:p>
    <w:p w14:paraId="3249234D">
      <w:pPr>
        <w:pStyle w:val="3"/>
        <w:widowControl/>
        <w:spacing w:line="360" w:lineRule="auto"/>
        <w:outlineLvl w:val="2"/>
        <w:rPr>
          <w:rStyle w:val="8"/>
          <w:rFonts w:hint="default" w:ascii="Times New Roman" w:hAnsi="Times New Roman"/>
          <w:sz w:val="21"/>
          <w:szCs w:val="21"/>
        </w:rPr>
      </w:pPr>
      <w:r>
        <w:rPr>
          <w:rStyle w:val="8"/>
          <w:rFonts w:ascii="Times New Roman" w:hAnsi="Times New Roman"/>
          <w:sz w:val="21"/>
          <w:szCs w:val="21"/>
        </w:rPr>
        <w:t>5</w:t>
      </w:r>
      <w:r>
        <w:rPr>
          <w:rStyle w:val="8"/>
          <w:rFonts w:hint="default" w:ascii="Times New Roman" w:hAnsi="Times New Roman"/>
          <w:sz w:val="21"/>
          <w:szCs w:val="21"/>
        </w:rPr>
        <w:t xml:space="preserve">. </w:t>
      </w:r>
      <w:r>
        <w:rPr>
          <w:rStyle w:val="8"/>
          <w:rFonts w:ascii="Times New Roman" w:hAnsi="Times New Roman"/>
          <w:sz w:val="21"/>
          <w:szCs w:val="21"/>
        </w:rPr>
        <w:t>企业经营资质是否存在被药监、医保、卫健等行政部门处罚、整改记录</w:t>
      </w:r>
    </w:p>
    <w:p w14:paraId="08F2B8AC">
      <w:pPr>
        <w:pStyle w:val="3"/>
        <w:widowControl/>
        <w:spacing w:line="360" w:lineRule="auto"/>
        <w:ind w:firstLine="420" w:firstLineChars="200"/>
        <w:rPr>
          <w:rStyle w:val="8"/>
          <w:rFonts w:hint="default" w:ascii="Times New Roman" w:hAnsi="Times New Roman"/>
          <w:sz w:val="21"/>
          <w:szCs w:val="21"/>
        </w:rPr>
      </w:pPr>
      <w:r>
        <w:rPr>
          <w:rStyle w:val="8"/>
          <w:rFonts w:ascii="Times New Roman" w:hAnsi="Times New Roman"/>
          <w:sz w:val="21"/>
          <w:szCs w:val="21"/>
        </w:rPr>
        <w:t>□</w:t>
      </w:r>
      <w:r>
        <w:rPr>
          <w:rStyle w:val="8"/>
          <w:rFonts w:hint="eastAsia" w:ascii="Times New Roman" w:hAnsi="Times New Roman"/>
          <w:sz w:val="21"/>
          <w:szCs w:val="21"/>
          <w:lang w:val="en-US" w:eastAsia="zh-CN"/>
        </w:rPr>
        <w:t>否</w:t>
      </w:r>
      <w:r>
        <w:rPr>
          <w:rStyle w:val="8"/>
          <w:rFonts w:hint="default" w:ascii="Times New Roman" w:hAnsi="Times New Roman"/>
          <w:sz w:val="21"/>
          <w:szCs w:val="21"/>
        </w:rPr>
        <w:t xml:space="preserve"> </w:t>
      </w:r>
      <w:r>
        <w:rPr>
          <w:rStyle w:val="8"/>
          <w:rFonts w:ascii="Times New Roman" w:hAnsi="Times New Roman"/>
          <w:sz w:val="21"/>
          <w:szCs w:val="21"/>
        </w:rPr>
        <w:t>□</w:t>
      </w:r>
      <w:r>
        <w:rPr>
          <w:rStyle w:val="8"/>
          <w:rFonts w:hint="eastAsia" w:ascii="Times New Roman" w:hAnsi="Times New Roman"/>
          <w:sz w:val="21"/>
          <w:szCs w:val="21"/>
          <w:lang w:val="en-US" w:eastAsia="zh-CN"/>
        </w:rPr>
        <w:t>是</w:t>
      </w:r>
    </w:p>
    <w:p w14:paraId="3ADC0289">
      <w:pPr>
        <w:pStyle w:val="3"/>
        <w:widowControl/>
        <w:spacing w:line="360" w:lineRule="auto"/>
        <w:ind w:firstLine="420" w:firstLineChars="200"/>
        <w:rPr>
          <w:rStyle w:val="8"/>
          <w:rFonts w:ascii="Times New Roman" w:hAnsi="Times New Roman"/>
          <w:sz w:val="21"/>
          <w:szCs w:val="21"/>
        </w:rPr>
      </w:pPr>
      <w:r>
        <w:rPr>
          <w:rStyle w:val="8"/>
          <w:rFonts w:ascii="Times New Roman" w:hAnsi="Times New Roman"/>
          <w:sz w:val="21"/>
          <w:szCs w:val="21"/>
        </w:rPr>
        <w:t>注：如选择“</w:t>
      </w:r>
      <w:r>
        <w:rPr>
          <w:rStyle w:val="8"/>
          <w:rFonts w:hint="eastAsia" w:ascii="Times New Roman" w:hAnsi="Times New Roman"/>
          <w:sz w:val="21"/>
          <w:szCs w:val="21"/>
          <w:lang w:val="en-US" w:eastAsia="zh-CN"/>
        </w:rPr>
        <w:t>是</w:t>
      </w:r>
      <w:r>
        <w:rPr>
          <w:rStyle w:val="8"/>
          <w:rFonts w:ascii="Times New Roman" w:hAnsi="Times New Roman"/>
          <w:sz w:val="21"/>
          <w:szCs w:val="21"/>
        </w:rPr>
        <w:t>”，请简述处罚事由、处罚时间、处理结果。</w:t>
      </w:r>
    </w:p>
    <w:p w14:paraId="026A5D17">
      <w:pPr>
        <w:pStyle w:val="3"/>
        <w:widowControl/>
        <w:spacing w:line="360" w:lineRule="auto"/>
        <w:ind w:firstLine="420" w:firstLineChars="200"/>
        <w:rPr>
          <w:rStyle w:val="8"/>
          <w:rFonts w:hint="default" w:ascii="Times New Roman" w:hAnsi="Times New Roman"/>
          <w:sz w:val="21"/>
          <w:szCs w:val="21"/>
        </w:rPr>
      </w:pPr>
    </w:p>
    <w:p w14:paraId="1E46BFF8">
      <w:pPr>
        <w:pStyle w:val="3"/>
        <w:widowControl/>
        <w:spacing w:line="360" w:lineRule="auto"/>
        <w:outlineLvl w:val="2"/>
        <w:rPr>
          <w:rStyle w:val="8"/>
          <w:rFonts w:hint="default" w:ascii="Times New Roman" w:hAnsi="Times New Roman"/>
          <w:sz w:val="21"/>
          <w:szCs w:val="21"/>
        </w:rPr>
      </w:pPr>
      <w:r>
        <w:rPr>
          <w:rStyle w:val="8"/>
          <w:rFonts w:ascii="Times New Roman" w:hAnsi="Times New Roman"/>
          <w:sz w:val="21"/>
          <w:szCs w:val="21"/>
        </w:rPr>
        <w:t>6</w:t>
      </w:r>
      <w:r>
        <w:rPr>
          <w:rStyle w:val="8"/>
          <w:rFonts w:hint="default" w:ascii="Times New Roman" w:hAnsi="Times New Roman"/>
          <w:sz w:val="21"/>
          <w:szCs w:val="21"/>
        </w:rPr>
        <w:t xml:space="preserve">. </w:t>
      </w:r>
      <w:r>
        <w:rPr>
          <w:rStyle w:val="8"/>
          <w:rFonts w:ascii="Times New Roman" w:hAnsi="Times New Roman"/>
          <w:sz w:val="21"/>
          <w:szCs w:val="21"/>
        </w:rPr>
        <w:t>是否纳入医药商业信用失信、商业贿赂不良记录名单</w:t>
      </w:r>
    </w:p>
    <w:p w14:paraId="21A7E740">
      <w:pPr>
        <w:pStyle w:val="3"/>
        <w:widowControl/>
        <w:spacing w:line="360" w:lineRule="auto"/>
        <w:ind w:firstLine="420" w:firstLineChars="200"/>
        <w:rPr>
          <w:rStyle w:val="8"/>
          <w:rFonts w:hint="default" w:ascii="Times New Roman" w:hAnsi="Times New Roman"/>
          <w:sz w:val="21"/>
          <w:szCs w:val="21"/>
        </w:rPr>
      </w:pPr>
      <w:r>
        <w:rPr>
          <w:rStyle w:val="8"/>
          <w:rFonts w:ascii="Times New Roman" w:hAnsi="Times New Roman"/>
          <w:sz w:val="21"/>
          <w:szCs w:val="21"/>
        </w:rPr>
        <w:t>□否</w:t>
      </w:r>
      <w:r>
        <w:rPr>
          <w:rStyle w:val="8"/>
          <w:rFonts w:hint="default" w:ascii="Times New Roman" w:hAnsi="Times New Roman"/>
          <w:sz w:val="21"/>
          <w:szCs w:val="21"/>
        </w:rPr>
        <w:t xml:space="preserve"> </w:t>
      </w:r>
      <w:r>
        <w:rPr>
          <w:rStyle w:val="8"/>
          <w:rFonts w:ascii="Times New Roman" w:hAnsi="Times New Roman"/>
          <w:sz w:val="21"/>
          <w:szCs w:val="21"/>
        </w:rPr>
        <w:t>□是</w:t>
      </w:r>
    </w:p>
    <w:p w14:paraId="18662204">
      <w:pPr>
        <w:pStyle w:val="3"/>
        <w:spacing w:line="360" w:lineRule="auto"/>
        <w:ind w:firstLine="420" w:firstLineChars="200"/>
        <w:rPr>
          <w:rStyle w:val="8"/>
          <w:rFonts w:ascii="Times New Roman" w:hAnsi="Times New Roman"/>
          <w:sz w:val="21"/>
          <w:szCs w:val="21"/>
        </w:rPr>
      </w:pPr>
      <w:r>
        <w:rPr>
          <w:rStyle w:val="8"/>
          <w:rFonts w:ascii="Times New Roman" w:hAnsi="Times New Roman"/>
          <w:sz w:val="21"/>
          <w:szCs w:val="21"/>
        </w:rPr>
        <w:t>注：如选择“</w:t>
      </w:r>
      <w:r>
        <w:rPr>
          <w:rStyle w:val="8"/>
          <w:rFonts w:hint="eastAsia" w:ascii="Times New Roman" w:hAnsi="Times New Roman"/>
          <w:sz w:val="21"/>
          <w:szCs w:val="21"/>
          <w:lang w:val="en-US" w:eastAsia="zh-CN"/>
        </w:rPr>
        <w:t>是</w:t>
      </w:r>
      <w:r>
        <w:rPr>
          <w:rStyle w:val="8"/>
          <w:rFonts w:ascii="Times New Roman" w:hAnsi="Times New Roman"/>
          <w:sz w:val="21"/>
          <w:szCs w:val="21"/>
        </w:rPr>
        <w:t>”，</w:t>
      </w:r>
      <w:r>
        <w:rPr>
          <w:rStyle w:val="8"/>
          <w:rFonts w:hint="default" w:ascii="Times New Roman" w:hAnsi="Times New Roman"/>
          <w:sz w:val="21"/>
          <w:szCs w:val="21"/>
        </w:rPr>
        <w:t>请简述处罚事由、处罚时间、处理结果</w:t>
      </w:r>
      <w:r>
        <w:rPr>
          <w:rStyle w:val="8"/>
          <w:rFonts w:ascii="Times New Roman" w:hAnsi="Times New Roman"/>
          <w:sz w:val="21"/>
          <w:szCs w:val="21"/>
        </w:rPr>
        <w:t>。</w:t>
      </w:r>
    </w:p>
    <w:p w14:paraId="65397719">
      <w:pPr>
        <w:pStyle w:val="3"/>
        <w:spacing w:line="360" w:lineRule="auto"/>
        <w:ind w:firstLine="420" w:firstLineChars="200"/>
        <w:rPr>
          <w:rStyle w:val="8"/>
          <w:rFonts w:ascii="Times New Roman" w:hAnsi="Times New Roman"/>
          <w:sz w:val="21"/>
          <w:szCs w:val="21"/>
        </w:rPr>
      </w:pPr>
    </w:p>
    <w:p w14:paraId="526DB562">
      <w:pPr>
        <w:pStyle w:val="3"/>
        <w:widowControl/>
        <w:spacing w:line="360" w:lineRule="auto"/>
        <w:outlineLvl w:val="1"/>
        <w:rPr>
          <w:rStyle w:val="8"/>
          <w:rFonts w:hint="default" w:ascii="Times New Roman" w:hAnsi="Times New Roman"/>
          <w:sz w:val="21"/>
          <w:szCs w:val="21"/>
        </w:rPr>
      </w:pPr>
      <w:r>
        <w:rPr>
          <w:rStyle w:val="8"/>
          <w:rFonts w:ascii="Times New Roman" w:hAnsi="Times New Roman"/>
          <w:sz w:val="21"/>
          <w:szCs w:val="21"/>
        </w:rPr>
        <w:t>二、配送网络与硬件仓储能力</w:t>
      </w:r>
    </w:p>
    <w:p w14:paraId="76F055DA">
      <w:pPr>
        <w:pStyle w:val="3"/>
        <w:widowControl/>
        <w:spacing w:line="360" w:lineRule="auto"/>
        <w:outlineLvl w:val="2"/>
        <w:rPr>
          <w:rStyle w:val="8"/>
          <w:rFonts w:hint="default" w:ascii="Times New Roman" w:hAnsi="Times New Roman" w:eastAsiaTheme="minorEastAsia" w:cstheme="minorBidi"/>
          <w:kern w:val="2"/>
          <w:sz w:val="21"/>
          <w:szCs w:val="21"/>
        </w:rPr>
      </w:pPr>
      <w:r>
        <w:rPr>
          <w:rStyle w:val="8"/>
          <w:rFonts w:hint="default" w:ascii="Times New Roman" w:hAnsi="Times New Roman"/>
          <w:sz w:val="21"/>
          <w:szCs w:val="21"/>
        </w:rPr>
        <w:t xml:space="preserve">1. </w:t>
      </w:r>
      <w:r>
        <w:rPr>
          <w:rStyle w:val="8"/>
          <w:rFonts w:ascii="Times New Roman" w:hAnsi="Times New Roman"/>
          <w:sz w:val="21"/>
          <w:szCs w:val="21"/>
        </w:rPr>
        <w:t>企业仓储条件</w:t>
      </w:r>
    </w:p>
    <w:p w14:paraId="4DDE636A">
      <w:pPr>
        <w:pStyle w:val="3"/>
        <w:widowControl/>
        <w:spacing w:line="360" w:lineRule="auto"/>
        <w:ind w:firstLine="420" w:firstLineChars="200"/>
        <w:rPr>
          <w:rStyle w:val="8"/>
          <w:rFonts w:hint="default" w:ascii="Times New Roman" w:hAnsi="Times New Roman"/>
          <w:sz w:val="21"/>
          <w:szCs w:val="21"/>
        </w:rPr>
      </w:pPr>
      <w:r>
        <w:rPr>
          <w:rStyle w:val="8"/>
          <w:rFonts w:ascii="Times New Roman" w:hAnsi="Times New Roman"/>
          <w:sz w:val="21"/>
          <w:szCs w:val="21"/>
        </w:rPr>
        <w:t>1.1药品仓库总面积</w:t>
      </w:r>
      <w:r>
        <w:rPr>
          <w:rStyle w:val="8"/>
          <w:rFonts w:hint="default" w:ascii="Times New Roman" w:hAnsi="Times New Roman"/>
          <w:sz w:val="21"/>
          <w:szCs w:val="21"/>
        </w:rPr>
        <w:t>____</w:t>
      </w:r>
      <w:r>
        <w:rPr>
          <w:rStyle w:val="8"/>
          <w:rFonts w:ascii="Times New Roman" w:hAnsi="Times New Roman"/>
          <w:sz w:val="21"/>
          <w:szCs w:val="21"/>
        </w:rPr>
        <w:t>㎡；阴凉库</w:t>
      </w:r>
      <w:r>
        <w:rPr>
          <w:rStyle w:val="8"/>
          <w:rFonts w:hint="default" w:ascii="Times New Roman" w:hAnsi="Times New Roman"/>
          <w:sz w:val="21"/>
          <w:szCs w:val="21"/>
        </w:rPr>
        <w:t>____</w:t>
      </w:r>
      <w:r>
        <w:rPr>
          <w:rStyle w:val="8"/>
          <w:rFonts w:ascii="Times New Roman" w:hAnsi="Times New Roman"/>
          <w:sz w:val="21"/>
          <w:szCs w:val="21"/>
        </w:rPr>
        <w:t>㎡，冷库</w:t>
      </w:r>
      <w:r>
        <w:rPr>
          <w:rStyle w:val="8"/>
          <w:rFonts w:hint="default" w:ascii="Times New Roman" w:hAnsi="Times New Roman"/>
          <w:sz w:val="21"/>
          <w:szCs w:val="21"/>
        </w:rPr>
        <w:t>____</w:t>
      </w:r>
      <w:r>
        <w:rPr>
          <w:rStyle w:val="8"/>
          <w:rFonts w:ascii="Times New Roman" w:hAnsi="Times New Roman"/>
          <w:sz w:val="21"/>
          <w:szCs w:val="21"/>
        </w:rPr>
        <w:t>㎡；</w:t>
      </w:r>
    </w:p>
    <w:p w14:paraId="6CE11428">
      <w:pPr>
        <w:pStyle w:val="3"/>
        <w:widowControl/>
        <w:spacing w:line="360" w:lineRule="auto"/>
        <w:ind w:firstLine="420" w:firstLineChars="200"/>
        <w:rPr>
          <w:rStyle w:val="8"/>
          <w:rFonts w:ascii="Times New Roman" w:hAnsi="Times New Roman"/>
          <w:sz w:val="21"/>
          <w:szCs w:val="21"/>
        </w:rPr>
      </w:pPr>
      <w:r>
        <w:rPr>
          <w:rStyle w:val="8"/>
          <w:rFonts w:ascii="Times New Roman" w:hAnsi="Times New Roman"/>
          <w:sz w:val="21"/>
          <w:szCs w:val="21"/>
        </w:rPr>
        <w:t>1.2是否完成GSP符合性检查：□已通过</w:t>
      </w:r>
      <w:r>
        <w:rPr>
          <w:rStyle w:val="8"/>
          <w:rFonts w:hint="default" w:ascii="Times New Roman" w:hAnsi="Times New Roman"/>
          <w:sz w:val="21"/>
          <w:szCs w:val="21"/>
        </w:rPr>
        <w:t xml:space="preserve"> </w:t>
      </w:r>
      <w:r>
        <w:rPr>
          <w:rStyle w:val="8"/>
          <w:rFonts w:ascii="Times New Roman" w:hAnsi="Times New Roman"/>
          <w:sz w:val="21"/>
          <w:szCs w:val="21"/>
        </w:rPr>
        <w:t>□待复核</w:t>
      </w:r>
      <w:r>
        <w:rPr>
          <w:rStyle w:val="8"/>
          <w:rFonts w:hint="default" w:ascii="Times New Roman" w:hAnsi="Times New Roman"/>
          <w:sz w:val="21"/>
          <w:szCs w:val="21"/>
        </w:rPr>
        <w:t xml:space="preserve"> </w:t>
      </w:r>
      <w:r>
        <w:rPr>
          <w:rStyle w:val="8"/>
          <w:rFonts w:ascii="Times New Roman" w:hAnsi="Times New Roman"/>
          <w:sz w:val="21"/>
          <w:szCs w:val="21"/>
        </w:rPr>
        <w:t>□未通过</w:t>
      </w:r>
    </w:p>
    <w:p w14:paraId="4FEE52DB">
      <w:pPr>
        <w:pStyle w:val="3"/>
        <w:widowControl/>
        <w:spacing w:line="360" w:lineRule="auto"/>
        <w:ind w:firstLine="420" w:firstLineChars="200"/>
        <w:rPr>
          <w:rStyle w:val="8"/>
          <w:rFonts w:hint="default" w:ascii="Times New Roman" w:hAnsi="Times New Roman"/>
          <w:sz w:val="21"/>
          <w:szCs w:val="21"/>
        </w:rPr>
      </w:pPr>
    </w:p>
    <w:p w14:paraId="530FE529">
      <w:pPr>
        <w:pStyle w:val="3"/>
        <w:widowControl/>
        <w:spacing w:line="360" w:lineRule="auto"/>
        <w:outlineLvl w:val="2"/>
        <w:rPr>
          <w:rStyle w:val="8"/>
          <w:rFonts w:hint="default" w:ascii="Times New Roman" w:hAnsi="Times New Roman" w:eastAsiaTheme="minorEastAsia" w:cstheme="minorBidi"/>
          <w:kern w:val="2"/>
          <w:sz w:val="21"/>
          <w:szCs w:val="21"/>
        </w:rPr>
      </w:pPr>
      <w:r>
        <w:rPr>
          <w:rStyle w:val="8"/>
          <w:rFonts w:hint="default" w:ascii="Times New Roman" w:hAnsi="Times New Roman"/>
          <w:sz w:val="21"/>
          <w:szCs w:val="21"/>
        </w:rPr>
        <w:t>2.</w:t>
      </w:r>
      <w:r>
        <w:rPr>
          <w:rStyle w:val="8"/>
          <w:rFonts w:ascii="Times New Roman" w:hAnsi="Times New Roman"/>
          <w:sz w:val="21"/>
          <w:szCs w:val="21"/>
        </w:rPr>
        <w:t>配送区域</w:t>
      </w:r>
      <w:r>
        <w:rPr>
          <w:rStyle w:val="8"/>
          <w:rFonts w:hint="default" w:ascii="Times New Roman" w:hAnsi="Times New Roman"/>
          <w:sz w:val="21"/>
          <w:szCs w:val="21"/>
        </w:rPr>
        <w:t xml:space="preserve"> </w:t>
      </w:r>
    </w:p>
    <w:p w14:paraId="55BBE96D">
      <w:pPr>
        <w:pStyle w:val="3"/>
        <w:widowControl/>
        <w:spacing w:line="360" w:lineRule="auto"/>
        <w:ind w:firstLine="420" w:firstLineChars="200"/>
        <w:rPr>
          <w:rStyle w:val="8"/>
          <w:rFonts w:hint="default" w:ascii="Times New Roman" w:hAnsi="Times New Roman"/>
          <w:sz w:val="21"/>
          <w:szCs w:val="21"/>
        </w:rPr>
      </w:pPr>
      <w:r>
        <w:rPr>
          <w:rStyle w:val="8"/>
          <w:rFonts w:ascii="Times New Roman" w:hAnsi="Times New Roman"/>
          <w:sz w:val="21"/>
          <w:szCs w:val="21"/>
        </w:rPr>
        <w:t>本企业在湖南省内可覆盖的配送区域：</w:t>
      </w:r>
      <w:r>
        <w:rPr>
          <w:rStyle w:val="8"/>
          <w:rFonts w:hint="default" w:ascii="Times New Roman" w:hAnsi="Times New Roman"/>
          <w:sz w:val="21"/>
          <w:szCs w:val="21"/>
        </w:rPr>
        <w:t>____________________________________</w:t>
      </w:r>
    </w:p>
    <w:p w14:paraId="0ED19050">
      <w:pPr>
        <w:pStyle w:val="3"/>
        <w:widowControl/>
        <w:spacing w:line="360" w:lineRule="auto"/>
        <w:ind w:firstLine="420" w:firstLineChars="200"/>
        <w:rPr>
          <w:rStyle w:val="8"/>
          <w:rFonts w:hint="default" w:ascii="Times New Roman" w:hAnsi="Times New Roman"/>
          <w:sz w:val="21"/>
          <w:szCs w:val="21"/>
        </w:rPr>
      </w:pPr>
    </w:p>
    <w:p w14:paraId="24CD7FFE">
      <w:pPr>
        <w:pStyle w:val="3"/>
        <w:widowControl/>
        <w:spacing w:line="360" w:lineRule="auto"/>
        <w:outlineLvl w:val="2"/>
        <w:rPr>
          <w:rStyle w:val="8"/>
          <w:rFonts w:hint="default" w:ascii="Times New Roman" w:hAnsi="Times New Roman" w:eastAsiaTheme="minorEastAsia" w:cstheme="minorBidi"/>
          <w:kern w:val="2"/>
          <w:sz w:val="21"/>
          <w:szCs w:val="21"/>
        </w:rPr>
      </w:pPr>
      <w:r>
        <w:rPr>
          <w:rStyle w:val="8"/>
          <w:rFonts w:hint="default" w:ascii="Times New Roman" w:hAnsi="Times New Roman"/>
          <w:sz w:val="21"/>
          <w:szCs w:val="21"/>
        </w:rPr>
        <w:t>3.</w:t>
      </w:r>
      <w:r>
        <w:rPr>
          <w:rStyle w:val="8"/>
          <w:rFonts w:ascii="Times New Roman" w:hAnsi="Times New Roman"/>
          <w:sz w:val="21"/>
          <w:szCs w:val="21"/>
        </w:rPr>
        <w:t>配送车辆</w:t>
      </w:r>
    </w:p>
    <w:p w14:paraId="1F38762B">
      <w:pPr>
        <w:pStyle w:val="3"/>
        <w:widowControl/>
        <w:spacing w:line="360" w:lineRule="auto"/>
        <w:ind w:firstLine="420" w:firstLineChars="200"/>
        <w:rPr>
          <w:rStyle w:val="8"/>
          <w:rFonts w:hint="default" w:ascii="Times New Roman" w:hAnsi="Times New Roman"/>
          <w:sz w:val="21"/>
          <w:szCs w:val="21"/>
        </w:rPr>
      </w:pPr>
      <w:r>
        <w:rPr>
          <w:rStyle w:val="8"/>
          <w:rFonts w:ascii="Times New Roman" w:hAnsi="Times New Roman"/>
          <w:sz w:val="21"/>
          <w:szCs w:val="21"/>
        </w:rPr>
        <w:t>3.1自有配送车辆</w:t>
      </w:r>
      <w:r>
        <w:rPr>
          <w:rStyle w:val="8"/>
          <w:rFonts w:hint="default" w:ascii="Times New Roman" w:hAnsi="Times New Roman"/>
          <w:sz w:val="21"/>
          <w:szCs w:val="21"/>
        </w:rPr>
        <w:t>____</w:t>
      </w:r>
      <w:r>
        <w:rPr>
          <w:rStyle w:val="8"/>
          <w:rFonts w:ascii="Times New Roman" w:hAnsi="Times New Roman"/>
          <w:sz w:val="21"/>
          <w:szCs w:val="21"/>
        </w:rPr>
        <w:t>台；</w:t>
      </w:r>
    </w:p>
    <w:p w14:paraId="0E583967">
      <w:pPr>
        <w:pStyle w:val="3"/>
        <w:widowControl/>
        <w:spacing w:line="360" w:lineRule="auto"/>
        <w:ind w:firstLine="420" w:firstLineChars="200"/>
        <w:rPr>
          <w:rStyle w:val="8"/>
          <w:rFonts w:hint="default" w:ascii="Times New Roman" w:hAnsi="Times New Roman"/>
          <w:sz w:val="21"/>
          <w:szCs w:val="21"/>
        </w:rPr>
      </w:pPr>
      <w:r>
        <w:rPr>
          <w:rStyle w:val="8"/>
          <w:rFonts w:ascii="Times New Roman" w:hAnsi="Times New Roman"/>
          <w:sz w:val="21"/>
          <w:szCs w:val="21"/>
        </w:rPr>
        <w:t>3.2合作第三方配送车辆</w:t>
      </w:r>
      <w:r>
        <w:rPr>
          <w:rStyle w:val="8"/>
          <w:rFonts w:hint="default" w:ascii="Times New Roman" w:hAnsi="Times New Roman"/>
          <w:sz w:val="21"/>
          <w:szCs w:val="21"/>
        </w:rPr>
        <w:t>____</w:t>
      </w:r>
      <w:r>
        <w:rPr>
          <w:rStyle w:val="8"/>
          <w:rFonts w:ascii="Times New Roman" w:hAnsi="Times New Roman"/>
          <w:sz w:val="21"/>
          <w:szCs w:val="21"/>
        </w:rPr>
        <w:t>台；</w:t>
      </w:r>
    </w:p>
    <w:p w14:paraId="2F121DE6">
      <w:pPr>
        <w:pStyle w:val="3"/>
        <w:widowControl/>
        <w:spacing w:line="360" w:lineRule="auto"/>
        <w:ind w:firstLine="420" w:firstLineChars="200"/>
        <w:rPr>
          <w:rStyle w:val="8"/>
          <w:rFonts w:hint="default" w:ascii="Times New Roman" w:hAnsi="Times New Roman"/>
          <w:sz w:val="21"/>
          <w:szCs w:val="21"/>
        </w:rPr>
      </w:pPr>
      <w:r>
        <w:rPr>
          <w:rStyle w:val="8"/>
          <w:rFonts w:ascii="Times New Roman" w:hAnsi="Times New Roman"/>
          <w:sz w:val="21"/>
          <w:szCs w:val="21"/>
        </w:rPr>
        <w:t>3.3自有冷链药品专用运输车辆</w:t>
      </w:r>
      <w:r>
        <w:rPr>
          <w:rStyle w:val="8"/>
          <w:rFonts w:hint="default" w:ascii="Times New Roman" w:hAnsi="Times New Roman"/>
          <w:sz w:val="21"/>
          <w:szCs w:val="21"/>
        </w:rPr>
        <w:t>____</w:t>
      </w:r>
      <w:r>
        <w:rPr>
          <w:rStyle w:val="8"/>
          <w:rFonts w:ascii="Times New Roman" w:hAnsi="Times New Roman"/>
          <w:sz w:val="21"/>
          <w:szCs w:val="21"/>
        </w:rPr>
        <w:t>台；</w:t>
      </w:r>
    </w:p>
    <w:p w14:paraId="2E20A27F">
      <w:pPr>
        <w:pStyle w:val="3"/>
        <w:widowControl/>
        <w:spacing w:line="360" w:lineRule="auto"/>
        <w:ind w:firstLine="420" w:firstLineChars="200"/>
        <w:rPr>
          <w:rStyle w:val="8"/>
          <w:rFonts w:ascii="Times New Roman" w:hAnsi="Times New Roman"/>
          <w:sz w:val="21"/>
          <w:szCs w:val="21"/>
        </w:rPr>
      </w:pPr>
      <w:r>
        <w:rPr>
          <w:rStyle w:val="8"/>
          <w:rFonts w:ascii="Times New Roman" w:hAnsi="Times New Roman"/>
          <w:sz w:val="21"/>
          <w:szCs w:val="21"/>
        </w:rPr>
        <w:t>3.4合作第三方</w:t>
      </w:r>
      <w:r>
        <w:rPr>
          <w:rStyle w:val="8"/>
          <w:rFonts w:hint="default" w:ascii="Times New Roman" w:hAnsi="Times New Roman"/>
          <w:sz w:val="21"/>
          <w:szCs w:val="21"/>
        </w:rPr>
        <w:t>冷链药品专用运输车辆____台</w:t>
      </w:r>
      <w:r>
        <w:rPr>
          <w:rStyle w:val="8"/>
          <w:rFonts w:ascii="Times New Roman" w:hAnsi="Times New Roman"/>
          <w:sz w:val="21"/>
          <w:szCs w:val="21"/>
        </w:rPr>
        <w:t>；</w:t>
      </w:r>
    </w:p>
    <w:p w14:paraId="111862C9">
      <w:pPr>
        <w:pStyle w:val="3"/>
        <w:widowControl/>
        <w:spacing w:line="360" w:lineRule="auto"/>
        <w:ind w:firstLine="420" w:firstLineChars="200"/>
        <w:rPr>
          <w:rStyle w:val="8"/>
          <w:rFonts w:hint="default" w:ascii="Times New Roman" w:hAnsi="Times New Roman"/>
          <w:sz w:val="21"/>
          <w:szCs w:val="21"/>
        </w:rPr>
      </w:pPr>
    </w:p>
    <w:p w14:paraId="791984AE">
      <w:pPr>
        <w:pStyle w:val="3"/>
        <w:widowControl/>
        <w:spacing w:line="360" w:lineRule="auto"/>
        <w:outlineLvl w:val="2"/>
        <w:rPr>
          <w:rStyle w:val="8"/>
          <w:rFonts w:hint="default" w:ascii="Times New Roman" w:hAnsi="Times New Roman"/>
          <w:sz w:val="21"/>
          <w:szCs w:val="21"/>
        </w:rPr>
      </w:pPr>
      <w:r>
        <w:rPr>
          <w:rStyle w:val="8"/>
          <w:rFonts w:hint="default" w:ascii="Times New Roman" w:hAnsi="Times New Roman"/>
          <w:sz w:val="21"/>
          <w:szCs w:val="21"/>
        </w:rPr>
        <w:t xml:space="preserve">4. </w:t>
      </w:r>
      <w:r>
        <w:rPr>
          <w:rStyle w:val="8"/>
          <w:rFonts w:ascii="Times New Roman" w:hAnsi="Times New Roman"/>
          <w:sz w:val="21"/>
          <w:szCs w:val="21"/>
        </w:rPr>
        <w:t>是否具备完整冷链药品储存、运输能力（含温湿度全程监控）</w:t>
      </w:r>
    </w:p>
    <w:p w14:paraId="6303F7C0">
      <w:pPr>
        <w:pStyle w:val="3"/>
        <w:widowControl/>
        <w:spacing w:line="360" w:lineRule="auto"/>
        <w:ind w:firstLine="420" w:firstLineChars="200"/>
        <w:rPr>
          <w:rStyle w:val="8"/>
          <w:rFonts w:ascii="Times New Roman" w:hAnsi="Times New Roman"/>
          <w:sz w:val="21"/>
          <w:szCs w:val="21"/>
        </w:rPr>
      </w:pPr>
      <w:r>
        <w:rPr>
          <w:rStyle w:val="8"/>
          <w:rFonts w:ascii="Times New Roman" w:hAnsi="Times New Roman"/>
          <w:sz w:val="21"/>
          <w:szCs w:val="21"/>
        </w:rPr>
        <w:t>□具备</w:t>
      </w:r>
      <w:r>
        <w:rPr>
          <w:rStyle w:val="8"/>
          <w:rFonts w:hint="default" w:ascii="Times New Roman" w:hAnsi="Times New Roman"/>
          <w:sz w:val="21"/>
          <w:szCs w:val="21"/>
        </w:rPr>
        <w:t xml:space="preserve"> </w:t>
      </w:r>
      <w:r>
        <w:rPr>
          <w:rStyle w:val="8"/>
          <w:rFonts w:ascii="Times New Roman" w:hAnsi="Times New Roman"/>
          <w:sz w:val="21"/>
          <w:szCs w:val="21"/>
        </w:rPr>
        <w:t>□部分具备</w:t>
      </w:r>
      <w:r>
        <w:rPr>
          <w:rStyle w:val="8"/>
          <w:rFonts w:hint="default" w:ascii="Times New Roman" w:hAnsi="Times New Roman"/>
          <w:sz w:val="21"/>
          <w:szCs w:val="21"/>
        </w:rPr>
        <w:t xml:space="preserve"> </w:t>
      </w:r>
      <w:r>
        <w:rPr>
          <w:rStyle w:val="8"/>
          <w:rFonts w:ascii="Times New Roman" w:hAnsi="Times New Roman"/>
          <w:sz w:val="21"/>
          <w:szCs w:val="21"/>
        </w:rPr>
        <w:t>□不具备</w:t>
      </w:r>
    </w:p>
    <w:p w14:paraId="561D9E7B">
      <w:pPr>
        <w:pStyle w:val="3"/>
        <w:widowControl/>
        <w:spacing w:line="360" w:lineRule="auto"/>
        <w:ind w:firstLine="420" w:firstLineChars="200"/>
        <w:rPr>
          <w:rStyle w:val="8"/>
          <w:rFonts w:hint="default" w:ascii="Times New Roman" w:hAnsi="Times New Roman"/>
          <w:sz w:val="21"/>
          <w:szCs w:val="21"/>
        </w:rPr>
      </w:pPr>
    </w:p>
    <w:p w14:paraId="2016EDB2">
      <w:pPr>
        <w:pStyle w:val="3"/>
        <w:widowControl/>
        <w:spacing w:line="360" w:lineRule="auto"/>
        <w:outlineLvl w:val="2"/>
        <w:rPr>
          <w:rStyle w:val="8"/>
          <w:rFonts w:hint="default" w:ascii="Times New Roman" w:hAnsi="Times New Roman"/>
          <w:sz w:val="21"/>
          <w:szCs w:val="21"/>
        </w:rPr>
      </w:pPr>
      <w:r>
        <w:rPr>
          <w:rStyle w:val="8"/>
          <w:rFonts w:hint="default" w:ascii="Times New Roman" w:hAnsi="Times New Roman"/>
          <w:sz w:val="21"/>
          <w:szCs w:val="21"/>
        </w:rPr>
        <w:t xml:space="preserve">5. </w:t>
      </w:r>
      <w:r>
        <w:rPr>
          <w:rStyle w:val="8"/>
          <w:rFonts w:ascii="Times New Roman" w:hAnsi="Times New Roman"/>
          <w:sz w:val="21"/>
          <w:szCs w:val="21"/>
        </w:rPr>
        <w:t>是否能够满足采购方急救、临时采购药品的配送需求，并有应急配送保障方案</w:t>
      </w:r>
    </w:p>
    <w:p w14:paraId="0C6169C5">
      <w:pPr>
        <w:pStyle w:val="3"/>
        <w:widowControl/>
        <w:spacing w:line="360" w:lineRule="auto"/>
        <w:ind w:firstLine="420" w:firstLineChars="200"/>
        <w:rPr>
          <w:rStyle w:val="8"/>
          <w:rFonts w:ascii="Times New Roman" w:hAnsi="Times New Roman"/>
          <w:sz w:val="21"/>
          <w:szCs w:val="21"/>
        </w:rPr>
      </w:pPr>
      <w:r>
        <w:rPr>
          <w:rStyle w:val="8"/>
          <w:rFonts w:ascii="Times New Roman" w:hAnsi="Times New Roman"/>
          <w:sz w:val="21"/>
          <w:szCs w:val="21"/>
        </w:rPr>
        <w:t>□完全可以</w:t>
      </w:r>
      <w:r>
        <w:rPr>
          <w:rStyle w:val="8"/>
          <w:rFonts w:hint="eastAsia" w:ascii="Times New Roman" w:hAnsi="Times New Roman"/>
          <w:sz w:val="21"/>
          <w:szCs w:val="21"/>
          <w:lang w:eastAsia="zh-CN"/>
        </w:rPr>
        <w:t>（</w:t>
      </w:r>
      <w:r>
        <w:rPr>
          <w:rStyle w:val="8"/>
          <w:rFonts w:ascii="Times New Roman" w:hAnsi="Times New Roman"/>
          <w:sz w:val="21"/>
          <w:szCs w:val="21"/>
        </w:rPr>
        <w:t>具有应急配送保障方案</w:t>
      </w:r>
      <w:r>
        <w:rPr>
          <w:rStyle w:val="8"/>
          <w:rFonts w:hint="eastAsia" w:ascii="Times New Roman" w:hAnsi="Times New Roman"/>
          <w:sz w:val="21"/>
          <w:szCs w:val="21"/>
          <w:lang w:eastAsia="zh-CN"/>
        </w:rPr>
        <w:t>）</w:t>
      </w:r>
      <w:r>
        <w:rPr>
          <w:rStyle w:val="8"/>
          <w:rFonts w:ascii="Times New Roman" w:hAnsi="Times New Roman"/>
          <w:sz w:val="21"/>
          <w:szCs w:val="21"/>
        </w:rPr>
        <w:t xml:space="preserve"> </w:t>
      </w:r>
    </w:p>
    <w:p w14:paraId="69330AD4">
      <w:pPr>
        <w:pStyle w:val="3"/>
        <w:widowControl/>
        <w:spacing w:line="360" w:lineRule="auto"/>
        <w:ind w:firstLine="420" w:firstLineChars="200"/>
        <w:rPr>
          <w:rStyle w:val="8"/>
          <w:rFonts w:ascii="Times New Roman" w:hAnsi="Times New Roman"/>
          <w:sz w:val="21"/>
          <w:szCs w:val="21"/>
        </w:rPr>
      </w:pPr>
      <w:r>
        <w:rPr>
          <w:rStyle w:val="8"/>
          <w:rFonts w:ascii="Times New Roman" w:hAnsi="Times New Roman"/>
          <w:sz w:val="21"/>
          <w:szCs w:val="21"/>
        </w:rPr>
        <w:t>□部分可以</w:t>
      </w:r>
      <w:r>
        <w:rPr>
          <w:rStyle w:val="8"/>
          <w:rFonts w:hint="eastAsia" w:ascii="Times New Roman" w:hAnsi="Times New Roman"/>
          <w:sz w:val="21"/>
          <w:szCs w:val="21"/>
          <w:lang w:eastAsia="zh-CN"/>
        </w:rPr>
        <w:t>（</w:t>
      </w:r>
      <w:r>
        <w:rPr>
          <w:rStyle w:val="8"/>
          <w:rFonts w:ascii="Times New Roman" w:hAnsi="Times New Roman"/>
          <w:sz w:val="21"/>
          <w:szCs w:val="21"/>
        </w:rPr>
        <w:t>具有应急配送保障方案</w:t>
      </w:r>
      <w:r>
        <w:rPr>
          <w:rStyle w:val="8"/>
          <w:rFonts w:hint="eastAsia" w:ascii="Times New Roman" w:hAnsi="Times New Roman"/>
          <w:sz w:val="21"/>
          <w:szCs w:val="21"/>
          <w:lang w:eastAsia="zh-CN"/>
        </w:rPr>
        <w:t>）</w:t>
      </w:r>
      <w:r>
        <w:rPr>
          <w:rStyle w:val="8"/>
          <w:rFonts w:ascii="Times New Roman" w:hAnsi="Times New Roman"/>
          <w:sz w:val="21"/>
          <w:szCs w:val="21"/>
        </w:rPr>
        <w:t xml:space="preserve"> </w:t>
      </w:r>
    </w:p>
    <w:p w14:paraId="064C272D">
      <w:pPr>
        <w:pStyle w:val="3"/>
        <w:widowControl/>
        <w:spacing w:line="360" w:lineRule="auto"/>
        <w:ind w:firstLine="420" w:firstLineChars="200"/>
        <w:rPr>
          <w:rStyle w:val="8"/>
          <w:rFonts w:hint="default" w:ascii="Times New Roman" w:hAnsi="Times New Roman"/>
          <w:sz w:val="21"/>
          <w:szCs w:val="21"/>
        </w:rPr>
      </w:pPr>
      <w:r>
        <w:rPr>
          <w:rStyle w:val="8"/>
          <w:rFonts w:ascii="Times New Roman" w:hAnsi="Times New Roman"/>
          <w:sz w:val="21"/>
          <w:szCs w:val="21"/>
        </w:rPr>
        <w:t>□不可以</w:t>
      </w:r>
    </w:p>
    <w:p w14:paraId="27561BBC">
      <w:pPr>
        <w:pStyle w:val="3"/>
        <w:spacing w:line="360" w:lineRule="auto"/>
        <w:ind w:firstLine="420" w:firstLineChars="200"/>
        <w:rPr>
          <w:rStyle w:val="8"/>
          <w:rFonts w:ascii="Times New Roman" w:hAnsi="Times New Roman"/>
          <w:sz w:val="21"/>
          <w:szCs w:val="21"/>
        </w:rPr>
      </w:pPr>
    </w:p>
    <w:p w14:paraId="14EBD27C">
      <w:pPr>
        <w:pStyle w:val="3"/>
        <w:widowControl/>
        <w:spacing w:line="360" w:lineRule="auto"/>
        <w:outlineLvl w:val="1"/>
        <w:rPr>
          <w:rStyle w:val="8"/>
          <w:rFonts w:hint="default" w:ascii="Times New Roman" w:hAnsi="Times New Roman"/>
          <w:sz w:val="21"/>
          <w:szCs w:val="21"/>
        </w:rPr>
      </w:pPr>
      <w:r>
        <w:rPr>
          <w:rStyle w:val="8"/>
          <w:rFonts w:ascii="Times New Roman" w:hAnsi="Times New Roman"/>
          <w:sz w:val="21"/>
          <w:szCs w:val="21"/>
        </w:rPr>
        <w:t>三、配送服务质量指标</w:t>
      </w:r>
    </w:p>
    <w:p w14:paraId="7CD4D494">
      <w:pPr>
        <w:pStyle w:val="3"/>
        <w:widowControl/>
        <w:spacing w:line="360" w:lineRule="auto"/>
        <w:outlineLvl w:val="2"/>
        <w:rPr>
          <w:rStyle w:val="8"/>
          <w:rFonts w:hint="default" w:ascii="Times New Roman" w:hAnsi="Times New Roman"/>
          <w:sz w:val="21"/>
          <w:szCs w:val="21"/>
        </w:rPr>
      </w:pPr>
      <w:r>
        <w:rPr>
          <w:rStyle w:val="8"/>
          <w:rFonts w:hint="default" w:ascii="Times New Roman" w:hAnsi="Times New Roman"/>
          <w:sz w:val="21"/>
          <w:szCs w:val="21"/>
        </w:rPr>
        <w:t xml:space="preserve">1. </w:t>
      </w:r>
      <w:r>
        <w:rPr>
          <w:rStyle w:val="8"/>
          <w:rFonts w:ascii="Times New Roman" w:hAnsi="Times New Roman"/>
          <w:sz w:val="21"/>
          <w:szCs w:val="21"/>
        </w:rPr>
        <w:t>常规药品配送响应时效</w:t>
      </w:r>
    </w:p>
    <w:p w14:paraId="35F69C30">
      <w:pPr>
        <w:pStyle w:val="3"/>
        <w:widowControl/>
        <w:spacing w:line="360" w:lineRule="auto"/>
        <w:ind w:firstLine="420" w:firstLineChars="200"/>
        <w:rPr>
          <w:rStyle w:val="8"/>
          <w:rFonts w:ascii="Times New Roman" w:hAnsi="Times New Roman"/>
          <w:sz w:val="21"/>
          <w:szCs w:val="21"/>
        </w:rPr>
      </w:pPr>
      <w:r>
        <w:rPr>
          <w:rStyle w:val="8"/>
          <w:rFonts w:ascii="Times New Roman" w:hAnsi="Times New Roman"/>
          <w:sz w:val="21"/>
          <w:szCs w:val="21"/>
        </w:rPr>
        <w:t>接到订单后</w:t>
      </w:r>
      <w:r>
        <w:rPr>
          <w:rStyle w:val="8"/>
          <w:rFonts w:hint="default" w:ascii="Times New Roman" w:hAnsi="Times New Roman"/>
          <w:sz w:val="21"/>
          <w:szCs w:val="21"/>
        </w:rPr>
        <w:t>____</w:t>
      </w:r>
      <w:r>
        <w:rPr>
          <w:rStyle w:val="8"/>
          <w:rFonts w:ascii="Times New Roman" w:hAnsi="Times New Roman"/>
          <w:sz w:val="21"/>
          <w:szCs w:val="21"/>
        </w:rPr>
        <w:t>小时内出库</w:t>
      </w:r>
      <w:r>
        <w:rPr>
          <w:rStyle w:val="8"/>
          <w:rFonts w:hint="eastAsia" w:ascii="Times New Roman" w:hAnsi="Times New Roman"/>
          <w:sz w:val="21"/>
          <w:szCs w:val="21"/>
          <w:lang w:eastAsia="zh-CN"/>
        </w:rPr>
        <w:t>（</w:t>
      </w:r>
      <w:r>
        <w:rPr>
          <w:rStyle w:val="8"/>
          <w:rFonts w:hint="eastAsia" w:ascii="Times New Roman" w:hAnsi="Times New Roman"/>
          <w:sz w:val="21"/>
          <w:szCs w:val="21"/>
          <w:lang w:val="en-US" w:eastAsia="zh-CN"/>
        </w:rPr>
        <w:t>响应</w:t>
      </w:r>
      <w:r>
        <w:rPr>
          <w:rStyle w:val="8"/>
          <w:rFonts w:hint="eastAsia" w:ascii="Times New Roman" w:hAnsi="Times New Roman"/>
          <w:sz w:val="21"/>
          <w:szCs w:val="21"/>
          <w:lang w:eastAsia="zh-CN"/>
        </w:rPr>
        <w:t>）</w:t>
      </w:r>
      <w:r>
        <w:rPr>
          <w:rStyle w:val="8"/>
          <w:rFonts w:ascii="Times New Roman" w:hAnsi="Times New Roman"/>
          <w:sz w:val="21"/>
          <w:szCs w:val="21"/>
        </w:rPr>
        <w:t>；</w:t>
      </w:r>
      <w:r>
        <w:rPr>
          <w:rStyle w:val="8"/>
          <w:rFonts w:hint="default" w:ascii="Times New Roman" w:hAnsi="Times New Roman"/>
          <w:sz w:val="21"/>
          <w:szCs w:val="21"/>
        </w:rPr>
        <w:t>____</w:t>
      </w:r>
      <w:r>
        <w:rPr>
          <w:rStyle w:val="8"/>
          <w:rFonts w:ascii="Times New Roman" w:hAnsi="Times New Roman"/>
          <w:sz w:val="21"/>
          <w:szCs w:val="21"/>
        </w:rPr>
        <w:t>小时送达（规定48小时内送达，不含节假日）。</w:t>
      </w:r>
    </w:p>
    <w:p w14:paraId="506B08FE">
      <w:pPr>
        <w:pStyle w:val="3"/>
        <w:widowControl/>
        <w:spacing w:line="360" w:lineRule="auto"/>
        <w:ind w:firstLine="420" w:firstLineChars="200"/>
        <w:rPr>
          <w:rStyle w:val="8"/>
          <w:rFonts w:hint="default" w:ascii="Times New Roman" w:hAnsi="Times New Roman"/>
          <w:sz w:val="21"/>
          <w:szCs w:val="21"/>
        </w:rPr>
      </w:pPr>
    </w:p>
    <w:p w14:paraId="491FA4F7">
      <w:pPr>
        <w:pStyle w:val="3"/>
        <w:widowControl/>
        <w:spacing w:line="360" w:lineRule="auto"/>
        <w:outlineLvl w:val="2"/>
        <w:rPr>
          <w:rStyle w:val="8"/>
          <w:rFonts w:hint="default" w:ascii="Times New Roman" w:hAnsi="Times New Roman" w:eastAsiaTheme="minorEastAsia" w:cstheme="minorBidi"/>
          <w:kern w:val="2"/>
          <w:sz w:val="21"/>
          <w:szCs w:val="21"/>
        </w:rPr>
      </w:pPr>
      <w:r>
        <w:rPr>
          <w:rStyle w:val="8"/>
          <w:rFonts w:hint="default" w:ascii="Times New Roman" w:hAnsi="Times New Roman"/>
          <w:sz w:val="21"/>
          <w:szCs w:val="21"/>
        </w:rPr>
        <w:t xml:space="preserve">2. </w:t>
      </w:r>
      <w:r>
        <w:rPr>
          <w:rStyle w:val="8"/>
          <w:rFonts w:ascii="Times New Roman" w:hAnsi="Times New Roman"/>
          <w:sz w:val="21"/>
          <w:szCs w:val="21"/>
        </w:rPr>
        <w:t>急救抢救药品配送响应时效</w:t>
      </w:r>
    </w:p>
    <w:p w14:paraId="400FE1FB">
      <w:pPr>
        <w:pStyle w:val="3"/>
        <w:widowControl/>
        <w:spacing w:line="360" w:lineRule="auto"/>
        <w:ind w:firstLine="420" w:firstLineChars="200"/>
        <w:rPr>
          <w:rStyle w:val="8"/>
          <w:rFonts w:ascii="Times New Roman" w:hAnsi="Times New Roman"/>
          <w:sz w:val="21"/>
          <w:szCs w:val="21"/>
        </w:rPr>
      </w:pPr>
      <w:r>
        <w:rPr>
          <w:rStyle w:val="8"/>
          <w:rFonts w:ascii="Times New Roman" w:hAnsi="Times New Roman"/>
          <w:sz w:val="21"/>
          <w:szCs w:val="21"/>
        </w:rPr>
        <w:t>接到紧急订单后</w:t>
      </w:r>
      <w:r>
        <w:rPr>
          <w:rStyle w:val="8"/>
          <w:rFonts w:hint="default" w:ascii="Times New Roman" w:hAnsi="Times New Roman"/>
          <w:sz w:val="21"/>
          <w:szCs w:val="21"/>
        </w:rPr>
        <w:t>____</w:t>
      </w:r>
      <w:r>
        <w:rPr>
          <w:rStyle w:val="8"/>
          <w:rFonts w:ascii="Times New Roman" w:hAnsi="Times New Roman"/>
          <w:sz w:val="21"/>
          <w:szCs w:val="21"/>
        </w:rPr>
        <w:t>小时送达。（规定12小时内送达）</w:t>
      </w:r>
    </w:p>
    <w:p w14:paraId="6F0C02A3">
      <w:pPr>
        <w:pStyle w:val="3"/>
        <w:widowControl/>
        <w:spacing w:line="360" w:lineRule="auto"/>
        <w:ind w:firstLine="420" w:firstLineChars="200"/>
        <w:rPr>
          <w:rStyle w:val="8"/>
          <w:rFonts w:hint="default" w:ascii="Times New Roman" w:hAnsi="Times New Roman"/>
          <w:sz w:val="21"/>
          <w:szCs w:val="21"/>
        </w:rPr>
      </w:pPr>
    </w:p>
    <w:p w14:paraId="328B2ABE">
      <w:pPr>
        <w:pStyle w:val="3"/>
        <w:widowControl/>
        <w:spacing w:line="360" w:lineRule="auto"/>
        <w:outlineLvl w:val="2"/>
        <w:rPr>
          <w:rStyle w:val="8"/>
          <w:rFonts w:hint="default" w:ascii="Times New Roman" w:hAnsi="Times New Roman" w:eastAsiaTheme="minorEastAsia" w:cstheme="minorBidi"/>
          <w:kern w:val="2"/>
          <w:sz w:val="21"/>
          <w:szCs w:val="21"/>
        </w:rPr>
      </w:pPr>
      <w:r>
        <w:rPr>
          <w:rStyle w:val="8"/>
          <w:rFonts w:ascii="Times New Roman" w:hAnsi="Times New Roman"/>
          <w:sz w:val="21"/>
          <w:szCs w:val="21"/>
        </w:rPr>
        <w:t>3</w:t>
      </w:r>
      <w:r>
        <w:rPr>
          <w:rStyle w:val="8"/>
          <w:rFonts w:hint="default" w:ascii="Times New Roman" w:hAnsi="Times New Roman"/>
          <w:sz w:val="21"/>
          <w:szCs w:val="21"/>
        </w:rPr>
        <w:t xml:space="preserve">. </w:t>
      </w:r>
      <w:r>
        <w:rPr>
          <w:rStyle w:val="8"/>
          <w:rFonts w:ascii="Times New Roman" w:hAnsi="Times New Roman"/>
          <w:sz w:val="21"/>
          <w:szCs w:val="21"/>
        </w:rPr>
        <w:t>冷链药品配送响应时效</w:t>
      </w:r>
    </w:p>
    <w:p w14:paraId="656C2288">
      <w:pPr>
        <w:pStyle w:val="3"/>
        <w:widowControl/>
        <w:spacing w:line="360" w:lineRule="auto"/>
        <w:ind w:firstLine="420" w:firstLineChars="200"/>
        <w:rPr>
          <w:rStyle w:val="8"/>
          <w:rFonts w:ascii="Times New Roman" w:hAnsi="Times New Roman"/>
          <w:sz w:val="21"/>
          <w:szCs w:val="21"/>
        </w:rPr>
      </w:pPr>
      <w:r>
        <w:rPr>
          <w:rStyle w:val="8"/>
          <w:rFonts w:ascii="Times New Roman" w:hAnsi="Times New Roman"/>
          <w:sz w:val="21"/>
          <w:szCs w:val="21"/>
        </w:rPr>
        <w:t>接到订单后</w:t>
      </w:r>
      <w:r>
        <w:rPr>
          <w:rStyle w:val="8"/>
          <w:rFonts w:hint="default" w:ascii="Times New Roman" w:hAnsi="Times New Roman"/>
          <w:sz w:val="21"/>
          <w:szCs w:val="21"/>
        </w:rPr>
        <w:t>____</w:t>
      </w:r>
      <w:r>
        <w:rPr>
          <w:rStyle w:val="8"/>
          <w:rFonts w:ascii="Times New Roman" w:hAnsi="Times New Roman"/>
          <w:sz w:val="21"/>
          <w:szCs w:val="21"/>
        </w:rPr>
        <w:t>小时内出库；</w:t>
      </w:r>
      <w:r>
        <w:rPr>
          <w:rStyle w:val="8"/>
          <w:rFonts w:hint="default" w:ascii="Times New Roman" w:hAnsi="Times New Roman"/>
          <w:sz w:val="21"/>
          <w:szCs w:val="21"/>
        </w:rPr>
        <w:t>____</w:t>
      </w:r>
      <w:r>
        <w:rPr>
          <w:rStyle w:val="8"/>
          <w:rFonts w:ascii="Times New Roman" w:hAnsi="Times New Roman"/>
          <w:sz w:val="21"/>
          <w:szCs w:val="21"/>
        </w:rPr>
        <w:t>小时送达。（规定72小时内送达，不含节假日）</w:t>
      </w:r>
    </w:p>
    <w:p w14:paraId="7506DA81">
      <w:pPr>
        <w:pStyle w:val="3"/>
        <w:widowControl/>
        <w:spacing w:line="360" w:lineRule="auto"/>
        <w:ind w:firstLine="420" w:firstLineChars="200"/>
        <w:rPr>
          <w:rStyle w:val="8"/>
          <w:rFonts w:hint="default" w:ascii="Times New Roman" w:hAnsi="Times New Roman"/>
          <w:sz w:val="21"/>
          <w:szCs w:val="21"/>
        </w:rPr>
      </w:pPr>
    </w:p>
    <w:p w14:paraId="628B5DFB">
      <w:pPr>
        <w:pStyle w:val="3"/>
        <w:widowControl/>
        <w:spacing w:line="360" w:lineRule="auto"/>
        <w:outlineLvl w:val="2"/>
        <w:rPr>
          <w:rStyle w:val="8"/>
          <w:rFonts w:hint="default" w:ascii="Times New Roman" w:hAnsi="Times New Roman" w:eastAsiaTheme="minorEastAsia" w:cstheme="minorBidi"/>
          <w:kern w:val="2"/>
          <w:sz w:val="21"/>
          <w:szCs w:val="21"/>
        </w:rPr>
      </w:pPr>
      <w:r>
        <w:rPr>
          <w:rStyle w:val="8"/>
          <w:rFonts w:ascii="Times New Roman" w:hAnsi="Times New Roman"/>
          <w:sz w:val="21"/>
          <w:szCs w:val="21"/>
        </w:rPr>
        <w:t>4</w:t>
      </w:r>
      <w:r>
        <w:rPr>
          <w:rStyle w:val="8"/>
          <w:rFonts w:hint="default" w:ascii="Times New Roman" w:hAnsi="Times New Roman"/>
          <w:sz w:val="21"/>
          <w:szCs w:val="21"/>
        </w:rPr>
        <w:t>.</w:t>
      </w:r>
      <w:r>
        <w:rPr>
          <w:rStyle w:val="8"/>
          <w:rFonts w:ascii="Times New Roman" w:hAnsi="Times New Roman"/>
          <w:sz w:val="21"/>
          <w:szCs w:val="21"/>
        </w:rPr>
        <w:t>配送计划执行率</w:t>
      </w:r>
      <w:r>
        <w:rPr>
          <w:rStyle w:val="8"/>
          <w:rFonts w:hint="default" w:ascii="Times New Roman" w:hAnsi="Times New Roman"/>
          <w:sz w:val="21"/>
          <w:szCs w:val="21"/>
        </w:rPr>
        <w:t xml:space="preserve"> </w:t>
      </w:r>
    </w:p>
    <w:p w14:paraId="5E625EB2">
      <w:pPr>
        <w:pStyle w:val="3"/>
        <w:widowControl/>
        <w:spacing w:line="360" w:lineRule="auto"/>
        <w:ind w:firstLine="420" w:firstLineChars="200"/>
        <w:rPr>
          <w:rStyle w:val="8"/>
          <w:rFonts w:ascii="Times New Roman" w:hAnsi="Times New Roman"/>
          <w:sz w:val="21"/>
          <w:szCs w:val="21"/>
        </w:rPr>
      </w:pPr>
      <w:r>
        <w:rPr>
          <w:rStyle w:val="8"/>
          <w:rFonts w:ascii="Times New Roman" w:hAnsi="Times New Roman"/>
          <w:sz w:val="21"/>
          <w:szCs w:val="21"/>
        </w:rPr>
        <w:t>近</w:t>
      </w:r>
      <w:r>
        <w:rPr>
          <w:rStyle w:val="8"/>
          <w:rFonts w:hint="default" w:ascii="Times New Roman" w:hAnsi="Times New Roman"/>
          <w:sz w:val="21"/>
          <w:szCs w:val="21"/>
        </w:rPr>
        <w:t>12</w:t>
      </w:r>
      <w:r>
        <w:rPr>
          <w:rStyle w:val="8"/>
          <w:rFonts w:ascii="Times New Roman" w:hAnsi="Times New Roman"/>
          <w:sz w:val="21"/>
          <w:szCs w:val="21"/>
        </w:rPr>
        <w:t>个月企业整体配送计划执行率：</w:t>
      </w:r>
      <w:r>
        <w:rPr>
          <w:rStyle w:val="8"/>
          <w:rFonts w:hint="default" w:ascii="Times New Roman" w:hAnsi="Times New Roman"/>
          <w:sz w:val="21"/>
          <w:szCs w:val="21"/>
        </w:rPr>
        <w:t>____%</w:t>
      </w:r>
      <w:r>
        <w:rPr>
          <w:rStyle w:val="8"/>
          <w:rFonts w:ascii="Times New Roman" w:hAnsi="Times New Roman"/>
          <w:sz w:val="21"/>
          <w:szCs w:val="21"/>
        </w:rPr>
        <w:t>；缺货平均发生频次：</w:t>
      </w:r>
      <w:r>
        <w:rPr>
          <w:rStyle w:val="8"/>
          <w:rFonts w:hint="default" w:ascii="Times New Roman" w:hAnsi="Times New Roman"/>
          <w:sz w:val="21"/>
          <w:szCs w:val="21"/>
        </w:rPr>
        <w:t>____</w:t>
      </w:r>
      <w:r>
        <w:rPr>
          <w:rStyle w:val="8"/>
          <w:rFonts w:ascii="Times New Roman" w:hAnsi="Times New Roman"/>
          <w:sz w:val="21"/>
          <w:szCs w:val="21"/>
        </w:rPr>
        <w:t>次</w:t>
      </w:r>
      <w:r>
        <w:rPr>
          <w:rStyle w:val="8"/>
          <w:rFonts w:hint="default" w:ascii="Times New Roman" w:hAnsi="Times New Roman"/>
          <w:sz w:val="21"/>
          <w:szCs w:val="21"/>
        </w:rPr>
        <w:t>/</w:t>
      </w:r>
      <w:r>
        <w:rPr>
          <w:rStyle w:val="8"/>
          <w:rFonts w:ascii="Times New Roman" w:hAnsi="Times New Roman"/>
          <w:sz w:val="21"/>
          <w:szCs w:val="21"/>
        </w:rPr>
        <w:t>月。</w:t>
      </w:r>
    </w:p>
    <w:p w14:paraId="58B30A77">
      <w:pPr>
        <w:pStyle w:val="3"/>
        <w:widowControl/>
        <w:spacing w:line="360" w:lineRule="auto"/>
        <w:ind w:firstLine="420" w:firstLineChars="200"/>
        <w:rPr>
          <w:rStyle w:val="8"/>
          <w:rFonts w:hint="default" w:ascii="Times New Roman" w:hAnsi="Times New Roman"/>
          <w:sz w:val="21"/>
          <w:szCs w:val="21"/>
        </w:rPr>
      </w:pPr>
    </w:p>
    <w:p w14:paraId="73BEB913">
      <w:pPr>
        <w:pStyle w:val="3"/>
        <w:widowControl/>
        <w:spacing w:line="360" w:lineRule="auto"/>
        <w:outlineLvl w:val="2"/>
        <w:rPr>
          <w:rStyle w:val="8"/>
          <w:rFonts w:hint="default" w:ascii="Times New Roman" w:hAnsi="Times New Roman" w:eastAsiaTheme="minorEastAsia" w:cstheme="minorBidi"/>
          <w:kern w:val="2"/>
          <w:sz w:val="21"/>
          <w:szCs w:val="21"/>
        </w:rPr>
      </w:pPr>
      <w:r>
        <w:rPr>
          <w:rStyle w:val="8"/>
          <w:rFonts w:ascii="Times New Roman" w:hAnsi="Times New Roman"/>
          <w:sz w:val="21"/>
          <w:szCs w:val="21"/>
        </w:rPr>
        <w:t>5</w:t>
      </w:r>
      <w:r>
        <w:rPr>
          <w:rStyle w:val="8"/>
          <w:rFonts w:hint="default" w:ascii="Times New Roman" w:hAnsi="Times New Roman"/>
          <w:sz w:val="21"/>
          <w:szCs w:val="21"/>
        </w:rPr>
        <w:t>.</w:t>
      </w:r>
      <w:r>
        <w:rPr>
          <w:rStyle w:val="8"/>
          <w:rFonts w:ascii="Times New Roman" w:hAnsi="Times New Roman"/>
          <w:sz w:val="21"/>
          <w:szCs w:val="21"/>
        </w:rPr>
        <w:t>质量达标率</w:t>
      </w:r>
      <w:r>
        <w:rPr>
          <w:rStyle w:val="8"/>
          <w:rFonts w:hint="default" w:ascii="Times New Roman" w:hAnsi="Times New Roman"/>
          <w:sz w:val="21"/>
          <w:szCs w:val="21"/>
        </w:rPr>
        <w:t xml:space="preserve"> </w:t>
      </w:r>
    </w:p>
    <w:p w14:paraId="30978958">
      <w:pPr>
        <w:pStyle w:val="3"/>
        <w:widowControl/>
        <w:spacing w:line="360" w:lineRule="auto"/>
        <w:ind w:firstLine="420" w:firstLineChars="200"/>
        <w:rPr>
          <w:rStyle w:val="8"/>
          <w:rFonts w:hint="default" w:ascii="Times New Roman" w:hAnsi="Times New Roman"/>
          <w:sz w:val="21"/>
          <w:szCs w:val="21"/>
        </w:rPr>
      </w:pPr>
      <w:r>
        <w:rPr>
          <w:rStyle w:val="8"/>
          <w:rFonts w:ascii="Times New Roman" w:hAnsi="Times New Roman"/>
          <w:sz w:val="21"/>
          <w:szCs w:val="21"/>
        </w:rPr>
        <w:t>近12个月企业配送药品质量达标率：</w:t>
      </w:r>
      <w:r>
        <w:rPr>
          <w:rStyle w:val="8"/>
          <w:rFonts w:hint="default" w:ascii="Times New Roman" w:hAnsi="Times New Roman"/>
          <w:sz w:val="21"/>
          <w:szCs w:val="21"/>
        </w:rPr>
        <w:t>____%</w:t>
      </w:r>
      <w:r>
        <w:rPr>
          <w:rStyle w:val="8"/>
          <w:rFonts w:ascii="Times New Roman" w:hAnsi="Times New Roman"/>
          <w:sz w:val="21"/>
          <w:szCs w:val="21"/>
        </w:rPr>
        <w:t>；</w:t>
      </w:r>
    </w:p>
    <w:p w14:paraId="35070B42">
      <w:pPr>
        <w:pStyle w:val="3"/>
        <w:widowControl/>
        <w:spacing w:line="360" w:lineRule="auto"/>
        <w:ind w:firstLine="420" w:firstLineChars="200"/>
        <w:rPr>
          <w:rStyle w:val="8"/>
          <w:rFonts w:ascii="Times New Roman" w:hAnsi="Times New Roman"/>
          <w:sz w:val="21"/>
          <w:szCs w:val="21"/>
        </w:rPr>
      </w:pPr>
      <w:r>
        <w:rPr>
          <w:rStyle w:val="8"/>
          <w:rFonts w:ascii="Times New Roman" w:hAnsi="Times New Roman"/>
          <w:sz w:val="21"/>
          <w:szCs w:val="21"/>
        </w:rPr>
        <w:t>近12个月药品运输破损、变质、错发发生次数：</w:t>
      </w:r>
      <w:r>
        <w:rPr>
          <w:rStyle w:val="8"/>
          <w:rFonts w:hint="default" w:ascii="Times New Roman" w:hAnsi="Times New Roman"/>
          <w:sz w:val="21"/>
          <w:szCs w:val="21"/>
        </w:rPr>
        <w:t>____</w:t>
      </w:r>
      <w:r>
        <w:rPr>
          <w:rStyle w:val="8"/>
          <w:rFonts w:ascii="Times New Roman" w:hAnsi="Times New Roman"/>
          <w:sz w:val="21"/>
          <w:szCs w:val="21"/>
        </w:rPr>
        <w:t>次。</w:t>
      </w:r>
    </w:p>
    <w:p w14:paraId="32D986CD">
      <w:pPr>
        <w:pStyle w:val="3"/>
        <w:widowControl/>
        <w:spacing w:line="360" w:lineRule="auto"/>
        <w:ind w:firstLine="420" w:firstLineChars="200"/>
        <w:rPr>
          <w:rStyle w:val="8"/>
          <w:rFonts w:hint="default" w:ascii="Times New Roman" w:hAnsi="Times New Roman"/>
          <w:sz w:val="21"/>
          <w:szCs w:val="21"/>
        </w:rPr>
      </w:pPr>
    </w:p>
    <w:p w14:paraId="6EB9D0E0">
      <w:pPr>
        <w:pStyle w:val="3"/>
        <w:widowControl/>
        <w:spacing w:line="360" w:lineRule="auto"/>
        <w:outlineLvl w:val="2"/>
        <w:rPr>
          <w:rStyle w:val="8"/>
          <w:rFonts w:hint="default" w:ascii="Times New Roman" w:hAnsi="Times New Roman" w:eastAsiaTheme="minorEastAsia" w:cstheme="minorBidi"/>
          <w:kern w:val="2"/>
          <w:sz w:val="21"/>
          <w:szCs w:val="21"/>
        </w:rPr>
      </w:pPr>
      <w:r>
        <w:rPr>
          <w:rStyle w:val="8"/>
          <w:rFonts w:ascii="Times New Roman" w:hAnsi="Times New Roman"/>
          <w:sz w:val="21"/>
          <w:szCs w:val="21"/>
        </w:rPr>
        <w:t>6</w:t>
      </w:r>
      <w:r>
        <w:rPr>
          <w:rStyle w:val="8"/>
          <w:rFonts w:hint="default" w:ascii="Times New Roman" w:hAnsi="Times New Roman"/>
          <w:sz w:val="21"/>
          <w:szCs w:val="21"/>
        </w:rPr>
        <w:t xml:space="preserve">. </w:t>
      </w:r>
      <w:r>
        <w:rPr>
          <w:rStyle w:val="8"/>
          <w:rFonts w:ascii="Times New Roman" w:hAnsi="Times New Roman"/>
          <w:sz w:val="21"/>
          <w:szCs w:val="21"/>
        </w:rPr>
        <w:t>配送时限</w:t>
      </w:r>
    </w:p>
    <w:p w14:paraId="40188156">
      <w:pPr>
        <w:pStyle w:val="3"/>
        <w:widowControl/>
        <w:spacing w:line="360" w:lineRule="auto"/>
        <w:ind w:firstLine="420" w:firstLineChars="200"/>
        <w:rPr>
          <w:rStyle w:val="8"/>
          <w:rFonts w:hint="default" w:ascii="Times New Roman" w:hAnsi="Times New Roman"/>
          <w:sz w:val="21"/>
          <w:szCs w:val="21"/>
        </w:rPr>
      </w:pPr>
      <w:r>
        <w:rPr>
          <w:rStyle w:val="8"/>
          <w:rFonts w:ascii="Times New Roman" w:hAnsi="Times New Roman"/>
          <w:sz w:val="21"/>
          <w:szCs w:val="21"/>
        </w:rPr>
        <w:t>配送时限达标率：</w:t>
      </w:r>
      <w:r>
        <w:rPr>
          <w:rStyle w:val="8"/>
          <w:rFonts w:hint="default" w:ascii="Times New Roman" w:hAnsi="Times New Roman"/>
          <w:sz w:val="21"/>
          <w:szCs w:val="21"/>
        </w:rPr>
        <w:t>____%</w:t>
      </w:r>
      <w:r>
        <w:rPr>
          <w:rStyle w:val="8"/>
          <w:rFonts w:ascii="Times New Roman" w:hAnsi="Times New Roman"/>
          <w:sz w:val="21"/>
          <w:szCs w:val="21"/>
        </w:rPr>
        <w:t>；</w:t>
      </w:r>
    </w:p>
    <w:p w14:paraId="5B29865C">
      <w:pPr>
        <w:pStyle w:val="3"/>
        <w:widowControl/>
        <w:spacing w:line="360" w:lineRule="auto"/>
        <w:ind w:firstLine="420" w:firstLineChars="200"/>
        <w:rPr>
          <w:rStyle w:val="8"/>
          <w:rFonts w:hint="default" w:ascii="Times New Roman" w:hAnsi="Times New Roman"/>
          <w:sz w:val="21"/>
          <w:szCs w:val="21"/>
        </w:rPr>
      </w:pPr>
      <w:r>
        <w:rPr>
          <w:rStyle w:val="8"/>
          <w:rFonts w:ascii="Times New Roman" w:hAnsi="Times New Roman"/>
          <w:sz w:val="21"/>
          <w:szCs w:val="21"/>
        </w:rPr>
        <w:t>未按时配送主要原因：</w:t>
      </w:r>
      <w:r>
        <w:rPr>
          <w:rStyle w:val="8"/>
          <w:rFonts w:hint="default" w:ascii="Times New Roman" w:hAnsi="Times New Roman"/>
          <w:sz w:val="21"/>
          <w:szCs w:val="21"/>
        </w:rPr>
        <w:t>________________</w:t>
      </w:r>
      <w:bookmarkStart w:id="0" w:name="_GoBack"/>
      <w:bookmarkEnd w:id="0"/>
      <w:r>
        <w:rPr>
          <w:rStyle w:val="8"/>
          <w:rFonts w:hint="default" w:ascii="Times New Roman" w:hAnsi="Times New Roman"/>
          <w:sz w:val="21"/>
          <w:szCs w:val="21"/>
        </w:rPr>
        <w:t>________</w:t>
      </w:r>
    </w:p>
    <w:p w14:paraId="16DE45B1">
      <w:pPr>
        <w:pStyle w:val="3"/>
        <w:widowControl/>
        <w:spacing w:line="360" w:lineRule="auto"/>
        <w:ind w:firstLine="420" w:firstLineChars="200"/>
        <w:rPr>
          <w:rStyle w:val="8"/>
          <w:rFonts w:hint="default" w:ascii="Times New Roman" w:hAnsi="Times New Roman"/>
          <w:sz w:val="21"/>
          <w:szCs w:val="21"/>
        </w:rPr>
      </w:pPr>
    </w:p>
    <w:p w14:paraId="1CE30FFF">
      <w:pPr>
        <w:pStyle w:val="3"/>
        <w:widowControl/>
        <w:spacing w:line="360" w:lineRule="auto"/>
        <w:outlineLvl w:val="2"/>
        <w:rPr>
          <w:rStyle w:val="8"/>
          <w:rFonts w:hint="default" w:ascii="Times New Roman" w:hAnsi="Times New Roman"/>
          <w:sz w:val="21"/>
          <w:szCs w:val="21"/>
        </w:rPr>
      </w:pPr>
      <w:r>
        <w:rPr>
          <w:rStyle w:val="8"/>
          <w:rFonts w:ascii="Times New Roman" w:hAnsi="Times New Roman"/>
          <w:sz w:val="21"/>
          <w:szCs w:val="21"/>
        </w:rPr>
        <w:t>7</w:t>
      </w:r>
      <w:r>
        <w:rPr>
          <w:rStyle w:val="8"/>
          <w:rFonts w:hint="default" w:ascii="Times New Roman" w:hAnsi="Times New Roman"/>
          <w:sz w:val="21"/>
          <w:szCs w:val="21"/>
        </w:rPr>
        <w:t xml:space="preserve">. </w:t>
      </w:r>
      <w:r>
        <w:rPr>
          <w:rStyle w:val="8"/>
          <w:rFonts w:ascii="Times New Roman" w:hAnsi="Times New Roman"/>
          <w:sz w:val="21"/>
          <w:szCs w:val="21"/>
        </w:rPr>
        <w:t>针对断供、缺货品种，有无替代品种协调机制</w:t>
      </w:r>
    </w:p>
    <w:p w14:paraId="254503B2">
      <w:pPr>
        <w:pStyle w:val="3"/>
        <w:widowControl/>
        <w:spacing w:line="360" w:lineRule="auto"/>
        <w:ind w:firstLine="420" w:firstLineChars="200"/>
        <w:rPr>
          <w:rStyle w:val="8"/>
          <w:rFonts w:ascii="Times New Roman" w:hAnsi="Times New Roman"/>
          <w:sz w:val="21"/>
          <w:szCs w:val="21"/>
        </w:rPr>
      </w:pPr>
      <w:r>
        <w:rPr>
          <w:rStyle w:val="8"/>
          <w:rFonts w:ascii="Times New Roman" w:hAnsi="Times New Roman"/>
          <w:sz w:val="21"/>
          <w:szCs w:val="21"/>
        </w:rPr>
        <w:t xml:space="preserve">□有 </w:t>
      </w:r>
      <w:r>
        <w:rPr>
          <w:rStyle w:val="8"/>
          <w:rFonts w:hint="default" w:ascii="Times New Roman" w:hAnsi="Times New Roman"/>
          <w:sz w:val="21"/>
          <w:szCs w:val="21"/>
        </w:rPr>
        <w:t xml:space="preserve"> </w:t>
      </w:r>
      <w:r>
        <w:rPr>
          <w:rStyle w:val="8"/>
          <w:rFonts w:ascii="Times New Roman" w:hAnsi="Times New Roman"/>
          <w:sz w:val="21"/>
          <w:szCs w:val="21"/>
        </w:rPr>
        <w:t xml:space="preserve">□无 </w:t>
      </w:r>
    </w:p>
    <w:p w14:paraId="613A22F9">
      <w:pPr>
        <w:pStyle w:val="3"/>
        <w:widowControl/>
        <w:spacing w:line="360" w:lineRule="auto"/>
        <w:ind w:firstLine="420" w:firstLineChars="200"/>
        <w:rPr>
          <w:rStyle w:val="8"/>
          <w:rFonts w:hint="default" w:ascii="Times New Roman" w:hAnsi="Times New Roman"/>
          <w:sz w:val="21"/>
          <w:szCs w:val="21"/>
        </w:rPr>
      </w:pPr>
    </w:p>
    <w:p w14:paraId="0022B3B1">
      <w:pPr>
        <w:pStyle w:val="3"/>
        <w:widowControl/>
        <w:spacing w:line="360" w:lineRule="auto"/>
        <w:outlineLvl w:val="2"/>
        <w:rPr>
          <w:rFonts w:hint="default" w:ascii="Times New Roman" w:hAnsi="Times New Roman"/>
          <w:sz w:val="21"/>
          <w:szCs w:val="21"/>
        </w:rPr>
      </w:pPr>
      <w:r>
        <w:rPr>
          <w:rStyle w:val="8"/>
          <w:rFonts w:ascii="Times New Roman" w:hAnsi="Times New Roman"/>
          <w:sz w:val="21"/>
          <w:szCs w:val="21"/>
        </w:rPr>
        <w:t>8</w:t>
      </w:r>
      <w:r>
        <w:rPr>
          <w:rStyle w:val="8"/>
          <w:rFonts w:hint="default" w:ascii="Times New Roman" w:hAnsi="Times New Roman"/>
          <w:sz w:val="21"/>
          <w:szCs w:val="21"/>
        </w:rPr>
        <w:t xml:space="preserve">. </w:t>
      </w:r>
      <w:r>
        <w:rPr>
          <w:rStyle w:val="8"/>
          <w:rFonts w:ascii="Times New Roman" w:hAnsi="Times New Roman"/>
          <w:sz w:val="21"/>
          <w:szCs w:val="21"/>
        </w:rPr>
        <w:t>依据《湖南省集中采购药品和医用耗材配送服务管理办法（试行）》的</w:t>
      </w:r>
      <w:r>
        <w:rPr>
          <w:rFonts w:ascii="Times New Roman" w:hAnsi="Times New Roman"/>
          <w:sz w:val="21"/>
          <w:szCs w:val="21"/>
        </w:rPr>
        <w:t>年度周期内配送企业综合得分</w:t>
      </w:r>
    </w:p>
    <w:p w14:paraId="389D9482">
      <w:pPr>
        <w:pStyle w:val="3"/>
        <w:widowControl/>
        <w:spacing w:line="360" w:lineRule="auto"/>
        <w:ind w:firstLine="420" w:firstLineChars="200"/>
        <w:rPr>
          <w:rStyle w:val="8"/>
          <w:rFonts w:hint="default" w:ascii="Times New Roman" w:hAnsi="Times New Roman"/>
          <w:sz w:val="21"/>
          <w:szCs w:val="21"/>
        </w:rPr>
      </w:pPr>
      <w:r>
        <w:rPr>
          <w:rStyle w:val="8"/>
          <w:rFonts w:ascii="Times New Roman" w:hAnsi="Times New Roman"/>
          <w:sz w:val="21"/>
          <w:szCs w:val="21"/>
        </w:rPr>
        <w:t xml:space="preserve">□重点推荐企业（绿色标，80分及以上） </w:t>
      </w:r>
      <w:r>
        <w:rPr>
          <w:rStyle w:val="8"/>
          <w:rFonts w:hint="default" w:ascii="Times New Roman" w:hAnsi="Times New Roman"/>
          <w:sz w:val="21"/>
          <w:szCs w:val="21"/>
        </w:rPr>
        <w:t xml:space="preserve"> </w:t>
      </w:r>
    </w:p>
    <w:p w14:paraId="2B2D5E5F">
      <w:pPr>
        <w:pStyle w:val="3"/>
        <w:widowControl/>
        <w:spacing w:line="360" w:lineRule="auto"/>
        <w:ind w:firstLine="420" w:firstLineChars="200"/>
        <w:rPr>
          <w:rStyle w:val="8"/>
          <w:rFonts w:hint="default" w:ascii="Times New Roman" w:hAnsi="Times New Roman"/>
          <w:sz w:val="21"/>
          <w:szCs w:val="21"/>
        </w:rPr>
      </w:pPr>
      <w:r>
        <w:rPr>
          <w:rStyle w:val="8"/>
          <w:rFonts w:ascii="Times New Roman" w:hAnsi="Times New Roman"/>
          <w:sz w:val="21"/>
          <w:szCs w:val="21"/>
        </w:rPr>
        <w:t>□合格企业（蓝色标，60-79分）</w:t>
      </w:r>
    </w:p>
    <w:p w14:paraId="632CA83E">
      <w:pPr>
        <w:pStyle w:val="3"/>
        <w:widowControl/>
        <w:spacing w:line="360" w:lineRule="auto"/>
        <w:ind w:firstLine="420" w:firstLineChars="200"/>
        <w:rPr>
          <w:rStyle w:val="8"/>
          <w:rFonts w:hint="default" w:ascii="Times New Roman" w:hAnsi="Times New Roman"/>
          <w:sz w:val="21"/>
          <w:szCs w:val="21"/>
        </w:rPr>
      </w:pPr>
      <w:r>
        <w:rPr>
          <w:rStyle w:val="8"/>
          <w:rFonts w:ascii="Times New Roman" w:hAnsi="Times New Roman"/>
          <w:sz w:val="21"/>
          <w:szCs w:val="21"/>
        </w:rPr>
        <w:t>□配送风险企业（黄色标，60分以下）</w:t>
      </w:r>
    </w:p>
    <w:p w14:paraId="7303A4BE">
      <w:pPr>
        <w:pStyle w:val="3"/>
        <w:widowControl/>
        <w:spacing w:line="360" w:lineRule="auto"/>
        <w:ind w:firstLine="420" w:firstLineChars="200"/>
        <w:rPr>
          <w:rStyle w:val="8"/>
          <w:rFonts w:hint="default" w:ascii="Times New Roman" w:hAnsi="Times New Roman"/>
          <w:sz w:val="21"/>
          <w:szCs w:val="21"/>
        </w:rPr>
      </w:pPr>
      <w:r>
        <w:rPr>
          <w:rStyle w:val="8"/>
          <w:rFonts w:ascii="Times New Roman" w:hAnsi="Times New Roman"/>
          <w:sz w:val="21"/>
          <w:szCs w:val="21"/>
        </w:rPr>
        <w:t>□重大配送风险企业（红色标，60分以下）</w:t>
      </w:r>
    </w:p>
    <w:p w14:paraId="163A3E83">
      <w:pPr>
        <w:pStyle w:val="3"/>
        <w:widowControl/>
        <w:spacing w:line="360" w:lineRule="auto"/>
        <w:ind w:firstLine="420" w:firstLineChars="200"/>
        <w:rPr>
          <w:rStyle w:val="8"/>
          <w:rFonts w:ascii="Times New Roman" w:hAnsi="Times New Roman"/>
          <w:sz w:val="21"/>
          <w:szCs w:val="21"/>
        </w:rPr>
      </w:pPr>
      <w:r>
        <w:rPr>
          <w:rStyle w:val="8"/>
          <w:rFonts w:ascii="Times New Roman" w:hAnsi="Times New Roman"/>
          <w:sz w:val="21"/>
          <w:szCs w:val="21"/>
        </w:rPr>
        <w:t>□入驻不满1年</w:t>
      </w:r>
      <w:r>
        <w:rPr>
          <w:rStyle w:val="8"/>
          <w:rFonts w:hint="eastAsia" w:ascii="Times New Roman" w:hAnsi="Times New Roman"/>
          <w:sz w:val="21"/>
          <w:szCs w:val="21"/>
          <w:lang w:val="en-US" w:eastAsia="zh-CN"/>
        </w:rPr>
        <w:t>或其他原因（选择此项请简述说明理由）</w:t>
      </w:r>
      <w:r>
        <w:rPr>
          <w:rStyle w:val="8"/>
          <w:rFonts w:ascii="Times New Roman" w:hAnsi="Times New Roman"/>
          <w:sz w:val="21"/>
          <w:szCs w:val="21"/>
        </w:rPr>
        <w:t>，暂无得分信息</w:t>
      </w:r>
    </w:p>
    <w:p w14:paraId="05CA4ECA">
      <w:pPr>
        <w:pStyle w:val="3"/>
        <w:widowControl/>
        <w:spacing w:line="360" w:lineRule="auto"/>
        <w:ind w:firstLine="420" w:firstLineChars="200"/>
        <w:outlineLvl w:val="9"/>
        <w:rPr>
          <w:rStyle w:val="8"/>
          <w:rFonts w:ascii="Times New Roman" w:hAnsi="Times New Roman"/>
          <w:sz w:val="21"/>
          <w:szCs w:val="21"/>
        </w:rPr>
      </w:pPr>
      <w:r>
        <w:rPr>
          <w:rStyle w:val="8"/>
          <w:rFonts w:ascii="Times New Roman" w:hAnsi="Times New Roman"/>
          <w:sz w:val="21"/>
          <w:szCs w:val="21"/>
        </w:rPr>
        <w:t>注：请提供证明材料（如系统截图、公示文件等）</w:t>
      </w:r>
    </w:p>
    <w:p w14:paraId="761B634B">
      <w:pPr>
        <w:pStyle w:val="3"/>
        <w:widowControl/>
        <w:spacing w:line="360" w:lineRule="auto"/>
        <w:rPr>
          <w:rStyle w:val="8"/>
          <w:rFonts w:ascii="Times New Roman" w:hAnsi="Times New Roman"/>
          <w:sz w:val="21"/>
          <w:szCs w:val="21"/>
        </w:rPr>
      </w:pPr>
    </w:p>
    <w:p w14:paraId="5C8F2D78">
      <w:pPr>
        <w:pStyle w:val="3"/>
        <w:widowControl/>
        <w:spacing w:line="360" w:lineRule="auto"/>
        <w:outlineLvl w:val="1"/>
        <w:rPr>
          <w:rStyle w:val="8"/>
          <w:rFonts w:hint="default" w:ascii="Times New Roman" w:hAnsi="Times New Roman"/>
          <w:sz w:val="21"/>
          <w:szCs w:val="21"/>
        </w:rPr>
      </w:pPr>
      <w:r>
        <w:rPr>
          <w:rStyle w:val="8"/>
          <w:rFonts w:ascii="Times New Roman" w:hAnsi="Times New Roman"/>
          <w:sz w:val="21"/>
          <w:szCs w:val="21"/>
        </w:rPr>
        <w:t>四、票据、两票制执行情况（中药配方颗粒、集采中选药品除外）</w:t>
      </w:r>
    </w:p>
    <w:p w14:paraId="0043DF74">
      <w:pPr>
        <w:pStyle w:val="3"/>
        <w:widowControl/>
        <w:spacing w:line="360" w:lineRule="auto"/>
        <w:outlineLvl w:val="2"/>
        <w:rPr>
          <w:rStyle w:val="8"/>
          <w:rFonts w:hint="default" w:ascii="Times New Roman" w:hAnsi="Times New Roman"/>
          <w:sz w:val="21"/>
          <w:szCs w:val="21"/>
        </w:rPr>
      </w:pPr>
      <w:r>
        <w:rPr>
          <w:rStyle w:val="8"/>
          <w:rFonts w:hint="default" w:ascii="Times New Roman" w:hAnsi="Times New Roman"/>
          <w:sz w:val="21"/>
          <w:szCs w:val="21"/>
        </w:rPr>
        <w:t>1. 是否严格执行药品购销“两票制”相关票据管理规定</w:t>
      </w:r>
    </w:p>
    <w:p w14:paraId="46E00B21">
      <w:pPr>
        <w:pStyle w:val="3"/>
        <w:widowControl/>
        <w:spacing w:line="360" w:lineRule="auto"/>
        <w:ind w:firstLine="420" w:firstLineChars="200"/>
        <w:rPr>
          <w:rStyle w:val="8"/>
          <w:rFonts w:hint="default" w:ascii="Times New Roman" w:hAnsi="Times New Roman"/>
          <w:sz w:val="21"/>
          <w:szCs w:val="21"/>
        </w:rPr>
      </w:pPr>
      <w:r>
        <w:rPr>
          <w:rStyle w:val="8"/>
          <w:rFonts w:ascii="Times New Roman" w:hAnsi="Times New Roman"/>
          <w:sz w:val="21"/>
          <w:szCs w:val="21"/>
        </w:rPr>
        <w:t>□严格执行</w:t>
      </w:r>
      <w:r>
        <w:rPr>
          <w:rStyle w:val="8"/>
          <w:rFonts w:hint="default" w:ascii="Times New Roman" w:hAnsi="Times New Roman"/>
          <w:sz w:val="21"/>
          <w:szCs w:val="21"/>
        </w:rPr>
        <w:t xml:space="preserve"> </w:t>
      </w:r>
      <w:r>
        <w:rPr>
          <w:rStyle w:val="8"/>
          <w:rFonts w:ascii="Times New Roman" w:hAnsi="Times New Roman"/>
          <w:sz w:val="21"/>
          <w:szCs w:val="21"/>
        </w:rPr>
        <w:t>□部分执行</w:t>
      </w:r>
      <w:r>
        <w:rPr>
          <w:rStyle w:val="8"/>
          <w:rFonts w:hint="default" w:ascii="Times New Roman" w:hAnsi="Times New Roman"/>
          <w:sz w:val="21"/>
          <w:szCs w:val="21"/>
        </w:rPr>
        <w:t xml:space="preserve"> </w:t>
      </w:r>
      <w:r>
        <w:rPr>
          <w:rStyle w:val="8"/>
          <w:rFonts w:ascii="Times New Roman" w:hAnsi="Times New Roman"/>
          <w:sz w:val="21"/>
          <w:szCs w:val="21"/>
        </w:rPr>
        <w:t>□无法执行</w:t>
      </w:r>
    </w:p>
    <w:p w14:paraId="585420FF">
      <w:pPr>
        <w:pStyle w:val="3"/>
        <w:widowControl/>
        <w:spacing w:line="360" w:lineRule="auto"/>
        <w:outlineLvl w:val="2"/>
        <w:rPr>
          <w:rStyle w:val="8"/>
          <w:rFonts w:hint="default" w:ascii="Times New Roman" w:hAnsi="Times New Roman"/>
          <w:sz w:val="21"/>
          <w:szCs w:val="21"/>
        </w:rPr>
      </w:pPr>
      <w:r>
        <w:rPr>
          <w:rStyle w:val="8"/>
          <w:rFonts w:hint="default" w:ascii="Times New Roman" w:hAnsi="Times New Roman"/>
          <w:sz w:val="21"/>
          <w:szCs w:val="21"/>
        </w:rPr>
        <w:t>2. 是否能够按照要求提供完整、真实、合规的购销票据、随货同行单</w:t>
      </w:r>
    </w:p>
    <w:p w14:paraId="2E82A95C">
      <w:pPr>
        <w:pStyle w:val="3"/>
        <w:widowControl/>
        <w:spacing w:line="360" w:lineRule="auto"/>
        <w:ind w:firstLine="420" w:firstLineChars="200"/>
        <w:rPr>
          <w:rStyle w:val="8"/>
          <w:rFonts w:hint="default" w:ascii="Times New Roman" w:hAnsi="Times New Roman"/>
          <w:sz w:val="21"/>
          <w:szCs w:val="21"/>
        </w:rPr>
      </w:pPr>
      <w:r>
        <w:rPr>
          <w:rStyle w:val="8"/>
          <w:rFonts w:ascii="Times New Roman" w:hAnsi="Times New Roman"/>
          <w:sz w:val="21"/>
          <w:szCs w:val="21"/>
        </w:rPr>
        <w:t>□可以</w:t>
      </w:r>
      <w:r>
        <w:rPr>
          <w:rStyle w:val="8"/>
          <w:rFonts w:hint="default" w:ascii="Times New Roman" w:hAnsi="Times New Roman"/>
          <w:sz w:val="21"/>
          <w:szCs w:val="21"/>
        </w:rPr>
        <w:t xml:space="preserve"> </w:t>
      </w:r>
      <w:r>
        <w:rPr>
          <w:rStyle w:val="8"/>
          <w:rFonts w:ascii="Times New Roman" w:hAnsi="Times New Roman"/>
          <w:sz w:val="21"/>
          <w:szCs w:val="21"/>
        </w:rPr>
        <w:t>□部分可以</w:t>
      </w:r>
      <w:r>
        <w:rPr>
          <w:rStyle w:val="8"/>
          <w:rFonts w:hint="default" w:ascii="Times New Roman" w:hAnsi="Times New Roman"/>
          <w:sz w:val="21"/>
          <w:szCs w:val="21"/>
        </w:rPr>
        <w:t xml:space="preserve"> </w:t>
      </w:r>
      <w:r>
        <w:rPr>
          <w:rStyle w:val="8"/>
          <w:rFonts w:ascii="Times New Roman" w:hAnsi="Times New Roman"/>
          <w:sz w:val="21"/>
          <w:szCs w:val="21"/>
        </w:rPr>
        <w:t>□不可以</w:t>
      </w:r>
    </w:p>
    <w:p w14:paraId="779FE30C">
      <w:pPr>
        <w:pStyle w:val="3"/>
        <w:widowControl/>
        <w:spacing w:line="360" w:lineRule="auto"/>
        <w:outlineLvl w:val="2"/>
        <w:rPr>
          <w:rStyle w:val="8"/>
          <w:rFonts w:hint="default" w:ascii="Times New Roman" w:hAnsi="Times New Roman"/>
          <w:sz w:val="21"/>
          <w:szCs w:val="21"/>
        </w:rPr>
      </w:pPr>
      <w:r>
        <w:rPr>
          <w:rStyle w:val="8"/>
          <w:rFonts w:hint="default" w:ascii="Times New Roman" w:hAnsi="Times New Roman"/>
          <w:sz w:val="21"/>
          <w:szCs w:val="21"/>
        </w:rPr>
        <w:t>3. 是否存在票据与实物不一致、票据造假等历史记录</w:t>
      </w:r>
    </w:p>
    <w:p w14:paraId="61033386">
      <w:pPr>
        <w:pStyle w:val="3"/>
        <w:widowControl/>
        <w:spacing w:line="360" w:lineRule="auto"/>
        <w:ind w:firstLine="420" w:firstLineChars="200"/>
        <w:rPr>
          <w:rStyle w:val="8"/>
          <w:rFonts w:hint="default" w:ascii="Times New Roman" w:hAnsi="Times New Roman"/>
          <w:sz w:val="21"/>
          <w:szCs w:val="21"/>
        </w:rPr>
      </w:pPr>
      <w:r>
        <w:rPr>
          <w:rStyle w:val="8"/>
          <w:rFonts w:ascii="Times New Roman" w:hAnsi="Times New Roman"/>
          <w:sz w:val="21"/>
          <w:szCs w:val="21"/>
        </w:rPr>
        <w:t>□无</w:t>
      </w:r>
      <w:r>
        <w:rPr>
          <w:rStyle w:val="8"/>
          <w:rFonts w:hint="default" w:ascii="Times New Roman" w:hAnsi="Times New Roman"/>
          <w:sz w:val="21"/>
          <w:szCs w:val="21"/>
        </w:rPr>
        <w:t xml:space="preserve"> </w:t>
      </w:r>
      <w:r>
        <w:rPr>
          <w:rStyle w:val="8"/>
          <w:rFonts w:ascii="Times New Roman" w:hAnsi="Times New Roman"/>
          <w:sz w:val="21"/>
          <w:szCs w:val="21"/>
        </w:rPr>
        <w:t>□有</w:t>
      </w:r>
    </w:p>
    <w:p w14:paraId="4BD63AB8">
      <w:pPr>
        <w:pStyle w:val="3"/>
        <w:widowControl/>
        <w:spacing w:line="360" w:lineRule="auto"/>
        <w:ind w:firstLine="420" w:firstLineChars="200"/>
        <w:rPr>
          <w:rStyle w:val="8"/>
          <w:rFonts w:hint="default" w:ascii="Times New Roman" w:hAnsi="Times New Roman"/>
          <w:sz w:val="21"/>
          <w:szCs w:val="21"/>
        </w:rPr>
      </w:pPr>
      <w:r>
        <w:rPr>
          <w:rStyle w:val="8"/>
          <w:rFonts w:ascii="Times New Roman" w:hAnsi="Times New Roman"/>
          <w:sz w:val="21"/>
          <w:szCs w:val="21"/>
        </w:rPr>
        <w:t>注：如选择“有”，请简述说明：</w:t>
      </w:r>
      <w:r>
        <w:rPr>
          <w:rStyle w:val="8"/>
          <w:rFonts w:hint="default" w:ascii="Times New Roman" w:hAnsi="Times New Roman"/>
          <w:sz w:val="21"/>
          <w:szCs w:val="21"/>
        </w:rPr>
        <w:t>___________________</w:t>
      </w:r>
    </w:p>
    <w:p w14:paraId="6C85B3BE">
      <w:pPr>
        <w:widowControl/>
        <w:jc w:val="left"/>
        <w:rPr>
          <w:rStyle w:val="8"/>
          <w:rFonts w:ascii="Times New Roman" w:hAnsi="Times New Roman"/>
          <w:sz w:val="21"/>
          <w:szCs w:val="21"/>
        </w:rPr>
      </w:pPr>
    </w:p>
    <w:p w14:paraId="6861336F">
      <w:pPr>
        <w:pStyle w:val="3"/>
        <w:widowControl/>
        <w:spacing w:line="360" w:lineRule="auto"/>
        <w:outlineLvl w:val="1"/>
        <w:rPr>
          <w:rStyle w:val="8"/>
          <w:rFonts w:hint="default" w:ascii="Times New Roman" w:hAnsi="Times New Roman"/>
          <w:sz w:val="21"/>
          <w:szCs w:val="21"/>
        </w:rPr>
      </w:pPr>
      <w:r>
        <w:rPr>
          <w:rStyle w:val="8"/>
          <w:rFonts w:ascii="Times New Roman" w:hAnsi="Times New Roman"/>
          <w:sz w:val="21"/>
          <w:szCs w:val="21"/>
        </w:rPr>
        <w:t>五、平台采购、合同履约与承诺制、动态调整适配</w:t>
      </w:r>
    </w:p>
    <w:p w14:paraId="0FB7219A">
      <w:pPr>
        <w:pStyle w:val="3"/>
        <w:widowControl/>
        <w:spacing w:line="360" w:lineRule="auto"/>
        <w:outlineLvl w:val="2"/>
        <w:rPr>
          <w:rStyle w:val="8"/>
          <w:rFonts w:hint="default" w:ascii="Times New Roman" w:hAnsi="Times New Roman" w:eastAsiaTheme="minorEastAsia" w:cstheme="minorBidi"/>
          <w:kern w:val="2"/>
          <w:sz w:val="21"/>
          <w:szCs w:val="21"/>
        </w:rPr>
      </w:pPr>
      <w:r>
        <w:rPr>
          <w:rStyle w:val="8"/>
          <w:rFonts w:hint="default" w:ascii="Times New Roman" w:hAnsi="Times New Roman"/>
          <w:sz w:val="21"/>
          <w:szCs w:val="21"/>
        </w:rPr>
        <w:t xml:space="preserve">1. </w:t>
      </w:r>
      <w:r>
        <w:rPr>
          <w:rStyle w:val="8"/>
          <w:rFonts w:ascii="Times New Roman" w:hAnsi="Times New Roman"/>
          <w:sz w:val="21"/>
          <w:szCs w:val="21"/>
        </w:rPr>
        <w:t>是否能够在湖南省医疗保障信息平台药品和医用耗材招采管理子系统完整开展网上采购业务</w:t>
      </w:r>
    </w:p>
    <w:p w14:paraId="7F90BC07">
      <w:pPr>
        <w:pStyle w:val="3"/>
        <w:widowControl/>
        <w:spacing w:line="360" w:lineRule="auto"/>
        <w:ind w:firstLine="420" w:firstLineChars="200"/>
        <w:rPr>
          <w:rStyle w:val="8"/>
          <w:rFonts w:ascii="Times New Roman" w:hAnsi="Times New Roman"/>
          <w:sz w:val="21"/>
          <w:szCs w:val="21"/>
        </w:rPr>
      </w:pPr>
      <w:r>
        <w:rPr>
          <w:rStyle w:val="8"/>
          <w:rFonts w:ascii="Times New Roman" w:hAnsi="Times New Roman"/>
          <w:sz w:val="21"/>
          <w:szCs w:val="21"/>
        </w:rPr>
        <w:t>□可以</w:t>
      </w:r>
      <w:r>
        <w:rPr>
          <w:rStyle w:val="8"/>
          <w:rFonts w:hint="default" w:ascii="Times New Roman" w:hAnsi="Times New Roman"/>
          <w:sz w:val="21"/>
          <w:szCs w:val="21"/>
        </w:rPr>
        <w:t xml:space="preserve"> </w:t>
      </w:r>
      <w:r>
        <w:rPr>
          <w:rStyle w:val="8"/>
          <w:rFonts w:ascii="Times New Roman" w:hAnsi="Times New Roman"/>
          <w:sz w:val="21"/>
          <w:szCs w:val="21"/>
        </w:rPr>
        <w:t>□不可以</w:t>
      </w:r>
    </w:p>
    <w:p w14:paraId="3226C56F">
      <w:pPr>
        <w:pStyle w:val="3"/>
        <w:widowControl/>
        <w:spacing w:line="360" w:lineRule="auto"/>
        <w:ind w:firstLine="420" w:firstLineChars="200"/>
        <w:rPr>
          <w:rStyle w:val="8"/>
          <w:rFonts w:hint="default" w:ascii="Times New Roman" w:hAnsi="Times New Roman"/>
          <w:sz w:val="21"/>
          <w:szCs w:val="21"/>
        </w:rPr>
      </w:pPr>
    </w:p>
    <w:p w14:paraId="49482E11">
      <w:pPr>
        <w:pStyle w:val="3"/>
        <w:widowControl/>
        <w:spacing w:line="360" w:lineRule="auto"/>
        <w:outlineLvl w:val="2"/>
        <w:rPr>
          <w:rStyle w:val="8"/>
          <w:rFonts w:hint="default" w:ascii="Times New Roman" w:hAnsi="Times New Roman"/>
          <w:sz w:val="21"/>
          <w:szCs w:val="21"/>
        </w:rPr>
      </w:pPr>
      <w:r>
        <w:rPr>
          <w:rStyle w:val="8"/>
          <w:rFonts w:hint="default" w:ascii="Times New Roman" w:hAnsi="Times New Roman"/>
          <w:sz w:val="21"/>
          <w:szCs w:val="21"/>
        </w:rPr>
        <w:t xml:space="preserve">2. </w:t>
      </w:r>
      <w:r>
        <w:rPr>
          <w:rStyle w:val="8"/>
          <w:rFonts w:ascii="Times New Roman" w:hAnsi="Times New Roman"/>
          <w:sz w:val="21"/>
          <w:szCs w:val="21"/>
        </w:rPr>
        <w:t>特殊药品（麻、精、毒、易制毒类）是否可在湖南省特殊药品监管系统完成网上采购配送</w:t>
      </w:r>
    </w:p>
    <w:p w14:paraId="711C1AD0">
      <w:pPr>
        <w:pStyle w:val="3"/>
        <w:widowControl/>
        <w:spacing w:line="360" w:lineRule="auto"/>
        <w:ind w:firstLine="420" w:firstLineChars="200"/>
        <w:rPr>
          <w:rStyle w:val="8"/>
          <w:rFonts w:ascii="Times New Roman" w:hAnsi="Times New Roman"/>
          <w:sz w:val="21"/>
          <w:szCs w:val="21"/>
        </w:rPr>
      </w:pPr>
      <w:r>
        <w:rPr>
          <w:rStyle w:val="8"/>
          <w:rFonts w:ascii="Times New Roman" w:hAnsi="Times New Roman"/>
          <w:sz w:val="21"/>
          <w:szCs w:val="21"/>
        </w:rPr>
        <w:t>□可以</w:t>
      </w:r>
      <w:r>
        <w:rPr>
          <w:rStyle w:val="8"/>
          <w:rFonts w:hint="default" w:ascii="Times New Roman" w:hAnsi="Times New Roman"/>
          <w:sz w:val="21"/>
          <w:szCs w:val="21"/>
        </w:rPr>
        <w:t xml:space="preserve"> </w:t>
      </w:r>
      <w:r>
        <w:rPr>
          <w:rStyle w:val="8"/>
          <w:rFonts w:ascii="Times New Roman" w:hAnsi="Times New Roman"/>
          <w:sz w:val="21"/>
          <w:szCs w:val="21"/>
        </w:rPr>
        <w:t>□部分品种可以</w:t>
      </w:r>
      <w:r>
        <w:rPr>
          <w:rStyle w:val="8"/>
          <w:rFonts w:hint="eastAsia" w:ascii="Times New Roman" w:hAnsi="Times New Roman"/>
          <w:sz w:val="21"/>
          <w:szCs w:val="21"/>
          <w:lang w:eastAsia="zh-CN"/>
        </w:rPr>
        <w:t>（</w:t>
      </w:r>
      <w:r>
        <w:rPr>
          <w:rStyle w:val="8"/>
          <w:rFonts w:hint="eastAsia" w:ascii="Times New Roman" w:hAnsi="Times New Roman"/>
          <w:sz w:val="21"/>
          <w:szCs w:val="21"/>
          <w:lang w:val="en-US" w:eastAsia="zh-CN"/>
        </w:rPr>
        <w:t>选择此项请说明哪几类特殊药品可配送</w:t>
      </w:r>
      <w:r>
        <w:rPr>
          <w:rStyle w:val="8"/>
          <w:rFonts w:hint="eastAsia" w:ascii="Times New Roman" w:hAnsi="Times New Roman"/>
          <w:sz w:val="21"/>
          <w:szCs w:val="21"/>
          <w:lang w:eastAsia="zh-CN"/>
        </w:rPr>
        <w:t>）</w:t>
      </w:r>
      <w:r>
        <w:rPr>
          <w:rStyle w:val="8"/>
          <w:rFonts w:hint="default" w:ascii="Times New Roman" w:hAnsi="Times New Roman"/>
          <w:sz w:val="21"/>
          <w:szCs w:val="21"/>
        </w:rPr>
        <w:t xml:space="preserve"> </w:t>
      </w:r>
      <w:r>
        <w:rPr>
          <w:rStyle w:val="8"/>
          <w:rFonts w:ascii="Times New Roman" w:hAnsi="Times New Roman"/>
          <w:sz w:val="21"/>
          <w:szCs w:val="21"/>
        </w:rPr>
        <w:t>□不可以</w:t>
      </w:r>
    </w:p>
    <w:p w14:paraId="43A20E41">
      <w:pPr>
        <w:pStyle w:val="3"/>
        <w:widowControl/>
        <w:spacing w:line="360" w:lineRule="auto"/>
        <w:ind w:firstLine="420" w:firstLineChars="200"/>
        <w:rPr>
          <w:rStyle w:val="8"/>
          <w:rFonts w:hint="default" w:ascii="Times New Roman" w:hAnsi="Times New Roman"/>
          <w:sz w:val="21"/>
          <w:szCs w:val="21"/>
        </w:rPr>
      </w:pPr>
    </w:p>
    <w:p w14:paraId="7C2AE1E9">
      <w:pPr>
        <w:pStyle w:val="3"/>
        <w:widowControl/>
        <w:spacing w:line="360" w:lineRule="auto"/>
        <w:outlineLvl w:val="2"/>
        <w:rPr>
          <w:rStyle w:val="8"/>
          <w:rFonts w:hint="default" w:ascii="Times New Roman" w:hAnsi="Times New Roman"/>
          <w:sz w:val="21"/>
          <w:szCs w:val="21"/>
        </w:rPr>
      </w:pPr>
      <w:r>
        <w:rPr>
          <w:rStyle w:val="8"/>
          <w:rFonts w:hint="default" w:ascii="Times New Roman" w:hAnsi="Times New Roman"/>
          <w:sz w:val="21"/>
          <w:szCs w:val="21"/>
        </w:rPr>
        <w:t xml:space="preserve">3. </w:t>
      </w:r>
      <w:r>
        <w:rPr>
          <w:rStyle w:val="8"/>
          <w:rFonts w:ascii="Times New Roman" w:hAnsi="Times New Roman"/>
          <w:sz w:val="21"/>
          <w:szCs w:val="21"/>
        </w:rPr>
        <w:t>是否接受签订正式药品购销合同，接受配送履约承诺制，接受履约动态考核、动态调整退出机制</w:t>
      </w:r>
    </w:p>
    <w:p w14:paraId="1429A42E">
      <w:pPr>
        <w:pStyle w:val="3"/>
        <w:widowControl/>
        <w:spacing w:line="360" w:lineRule="auto"/>
        <w:ind w:firstLine="420" w:firstLineChars="200"/>
        <w:rPr>
          <w:rStyle w:val="8"/>
          <w:rFonts w:hint="default" w:ascii="Times New Roman" w:hAnsi="Times New Roman"/>
          <w:sz w:val="21"/>
          <w:szCs w:val="21"/>
        </w:rPr>
      </w:pPr>
      <w:r>
        <w:rPr>
          <w:rStyle w:val="8"/>
          <w:rFonts w:ascii="Times New Roman" w:hAnsi="Times New Roman"/>
          <w:sz w:val="21"/>
          <w:szCs w:val="21"/>
        </w:rPr>
        <w:t>□完全接受</w:t>
      </w:r>
      <w:r>
        <w:rPr>
          <w:rStyle w:val="8"/>
          <w:rFonts w:hint="default" w:ascii="Times New Roman" w:hAnsi="Times New Roman"/>
          <w:sz w:val="21"/>
          <w:szCs w:val="21"/>
        </w:rPr>
        <w:t xml:space="preserve"> </w:t>
      </w:r>
      <w:r>
        <w:rPr>
          <w:rStyle w:val="8"/>
          <w:rFonts w:ascii="Times New Roman" w:hAnsi="Times New Roman"/>
          <w:sz w:val="21"/>
          <w:szCs w:val="21"/>
        </w:rPr>
        <w:t>□部分接受</w:t>
      </w:r>
      <w:r>
        <w:rPr>
          <w:rStyle w:val="8"/>
          <w:rFonts w:hint="default" w:ascii="Times New Roman" w:hAnsi="Times New Roman"/>
          <w:sz w:val="21"/>
          <w:szCs w:val="21"/>
        </w:rPr>
        <w:t xml:space="preserve"> </w:t>
      </w:r>
      <w:r>
        <w:rPr>
          <w:rStyle w:val="8"/>
          <w:rFonts w:ascii="Times New Roman" w:hAnsi="Times New Roman"/>
          <w:sz w:val="21"/>
          <w:szCs w:val="21"/>
        </w:rPr>
        <w:t>□不接受</w:t>
      </w:r>
    </w:p>
    <w:p w14:paraId="389E5FEE">
      <w:pPr>
        <w:widowControl/>
        <w:jc w:val="left"/>
        <w:rPr>
          <w:rStyle w:val="8"/>
          <w:rFonts w:ascii="Times New Roman" w:hAnsi="Times New Roman"/>
          <w:sz w:val="21"/>
          <w:szCs w:val="21"/>
        </w:rPr>
      </w:pPr>
    </w:p>
    <w:p w14:paraId="6992FF38">
      <w:pPr>
        <w:pStyle w:val="3"/>
        <w:widowControl/>
        <w:spacing w:line="360" w:lineRule="auto"/>
        <w:outlineLvl w:val="1"/>
        <w:rPr>
          <w:rStyle w:val="8"/>
          <w:rFonts w:hint="default" w:ascii="Times New Roman" w:hAnsi="Times New Roman"/>
          <w:sz w:val="21"/>
          <w:szCs w:val="21"/>
        </w:rPr>
      </w:pPr>
      <w:r>
        <w:rPr>
          <w:rStyle w:val="8"/>
          <w:rFonts w:ascii="Times New Roman" w:hAnsi="Times New Roman"/>
          <w:sz w:val="21"/>
          <w:szCs w:val="21"/>
        </w:rPr>
        <w:t>六、信息系统、数据对接能力</w:t>
      </w:r>
    </w:p>
    <w:p w14:paraId="5A4E0D2E">
      <w:pPr>
        <w:pStyle w:val="3"/>
        <w:widowControl/>
        <w:spacing w:line="360" w:lineRule="auto"/>
        <w:outlineLvl w:val="2"/>
        <w:rPr>
          <w:rStyle w:val="8"/>
          <w:rFonts w:hint="default" w:ascii="Times New Roman" w:hAnsi="Times New Roman"/>
          <w:sz w:val="21"/>
          <w:szCs w:val="21"/>
        </w:rPr>
      </w:pPr>
      <w:r>
        <w:rPr>
          <w:rStyle w:val="8"/>
          <w:rFonts w:hint="default" w:ascii="Times New Roman" w:hAnsi="Times New Roman"/>
          <w:sz w:val="21"/>
          <w:szCs w:val="21"/>
        </w:rPr>
        <w:t xml:space="preserve">1. </w:t>
      </w:r>
      <w:r>
        <w:rPr>
          <w:rStyle w:val="8"/>
          <w:rFonts w:ascii="Times New Roman" w:hAnsi="Times New Roman"/>
          <w:sz w:val="21"/>
          <w:szCs w:val="21"/>
        </w:rPr>
        <w:t>企业药品进销存管理系统是否完整，能否做到订单、出库、物流、库存信息可追溯</w:t>
      </w:r>
    </w:p>
    <w:p w14:paraId="7F5C9538">
      <w:pPr>
        <w:pStyle w:val="3"/>
        <w:widowControl/>
        <w:spacing w:line="360" w:lineRule="auto"/>
        <w:ind w:firstLine="420" w:firstLineChars="200"/>
        <w:rPr>
          <w:rStyle w:val="8"/>
          <w:rFonts w:ascii="Times New Roman" w:hAnsi="Times New Roman"/>
          <w:sz w:val="21"/>
          <w:szCs w:val="21"/>
        </w:rPr>
      </w:pPr>
      <w:r>
        <w:rPr>
          <w:rStyle w:val="8"/>
          <w:rFonts w:ascii="Times New Roman" w:hAnsi="Times New Roman"/>
          <w:sz w:val="21"/>
          <w:szCs w:val="21"/>
        </w:rPr>
        <w:t>□系统完备，可追溯</w:t>
      </w:r>
      <w:r>
        <w:rPr>
          <w:rStyle w:val="8"/>
          <w:rFonts w:hint="default" w:ascii="Times New Roman" w:hAnsi="Times New Roman"/>
          <w:sz w:val="21"/>
          <w:szCs w:val="21"/>
        </w:rPr>
        <w:t xml:space="preserve"> </w:t>
      </w:r>
      <w:r>
        <w:rPr>
          <w:rStyle w:val="8"/>
          <w:rFonts w:ascii="Times New Roman" w:hAnsi="Times New Roman"/>
          <w:sz w:val="21"/>
          <w:szCs w:val="21"/>
        </w:rPr>
        <w:t>□部分可追溯</w:t>
      </w:r>
      <w:r>
        <w:rPr>
          <w:rStyle w:val="8"/>
          <w:rFonts w:hint="default" w:ascii="Times New Roman" w:hAnsi="Times New Roman"/>
          <w:sz w:val="21"/>
          <w:szCs w:val="21"/>
        </w:rPr>
        <w:t xml:space="preserve"> </w:t>
      </w:r>
      <w:r>
        <w:rPr>
          <w:rStyle w:val="8"/>
          <w:rFonts w:ascii="Times New Roman" w:hAnsi="Times New Roman"/>
          <w:sz w:val="21"/>
          <w:szCs w:val="21"/>
        </w:rPr>
        <w:t>□系统不完善</w:t>
      </w:r>
    </w:p>
    <w:p w14:paraId="59B8FACE">
      <w:pPr>
        <w:pStyle w:val="3"/>
        <w:widowControl/>
        <w:spacing w:line="360" w:lineRule="auto"/>
        <w:ind w:firstLine="420" w:firstLineChars="200"/>
        <w:rPr>
          <w:rStyle w:val="8"/>
          <w:rFonts w:hint="eastAsia" w:ascii="Times New Roman" w:hAnsi="Times New Roman"/>
          <w:sz w:val="21"/>
          <w:szCs w:val="21"/>
          <w:lang w:val="en-US" w:eastAsia="zh-CN"/>
        </w:rPr>
      </w:pPr>
      <w:r>
        <w:rPr>
          <w:rStyle w:val="8"/>
          <w:rFonts w:hint="eastAsia" w:ascii="Times New Roman" w:hAnsi="Times New Roman"/>
          <w:sz w:val="21"/>
          <w:szCs w:val="21"/>
          <w:lang w:val="en-US" w:eastAsia="zh-CN"/>
        </w:rPr>
        <w:t>注：若选择“系统完备，可追溯”或“部分可追溯”请提供相关证明材料（如系统截图等）</w:t>
      </w:r>
    </w:p>
    <w:p w14:paraId="4A955BB8">
      <w:pPr>
        <w:pStyle w:val="3"/>
        <w:widowControl/>
        <w:spacing w:line="360" w:lineRule="auto"/>
        <w:ind w:firstLine="420" w:firstLineChars="200"/>
        <w:rPr>
          <w:rStyle w:val="8"/>
          <w:rFonts w:hint="default" w:ascii="Times New Roman" w:hAnsi="Times New Roman"/>
          <w:sz w:val="21"/>
          <w:szCs w:val="21"/>
          <w:lang w:val="en-US" w:eastAsia="zh-CN"/>
        </w:rPr>
      </w:pPr>
    </w:p>
    <w:p w14:paraId="21D0506F">
      <w:pPr>
        <w:pStyle w:val="3"/>
        <w:widowControl/>
        <w:spacing w:line="360" w:lineRule="auto"/>
        <w:outlineLvl w:val="2"/>
        <w:rPr>
          <w:rStyle w:val="8"/>
          <w:rFonts w:hint="default" w:ascii="Times New Roman" w:hAnsi="Times New Roman"/>
          <w:sz w:val="21"/>
          <w:szCs w:val="21"/>
        </w:rPr>
      </w:pPr>
      <w:r>
        <w:rPr>
          <w:rStyle w:val="8"/>
          <w:rFonts w:hint="default" w:ascii="Times New Roman" w:hAnsi="Times New Roman"/>
          <w:sz w:val="21"/>
          <w:szCs w:val="21"/>
        </w:rPr>
        <w:t xml:space="preserve">2. </w:t>
      </w:r>
      <w:r>
        <w:rPr>
          <w:rStyle w:val="8"/>
          <w:rFonts w:ascii="Times New Roman" w:hAnsi="Times New Roman"/>
          <w:sz w:val="21"/>
          <w:szCs w:val="21"/>
        </w:rPr>
        <w:t>是否支持与医疗机构</w:t>
      </w:r>
      <w:r>
        <w:rPr>
          <w:rStyle w:val="8"/>
          <w:rFonts w:hint="default" w:ascii="Times New Roman" w:hAnsi="Times New Roman"/>
          <w:sz w:val="21"/>
          <w:szCs w:val="21"/>
        </w:rPr>
        <w:t>HIS/</w:t>
      </w:r>
      <w:r>
        <w:rPr>
          <w:rStyle w:val="8"/>
          <w:rFonts w:ascii="Times New Roman" w:hAnsi="Times New Roman"/>
          <w:sz w:val="21"/>
          <w:szCs w:val="21"/>
        </w:rPr>
        <w:t>药房系统做订单、入库、库存数据对接？</w:t>
      </w:r>
    </w:p>
    <w:p w14:paraId="0AF040BD">
      <w:pPr>
        <w:pStyle w:val="3"/>
        <w:widowControl/>
        <w:spacing w:line="360" w:lineRule="auto"/>
        <w:ind w:firstLine="420" w:firstLineChars="200"/>
        <w:rPr>
          <w:rStyle w:val="8"/>
          <w:rFonts w:hint="default" w:ascii="Times New Roman" w:hAnsi="Times New Roman"/>
          <w:sz w:val="21"/>
          <w:szCs w:val="21"/>
        </w:rPr>
      </w:pPr>
      <w:r>
        <w:rPr>
          <w:rStyle w:val="8"/>
          <w:rFonts w:ascii="Times New Roman" w:hAnsi="Times New Roman"/>
          <w:sz w:val="21"/>
          <w:szCs w:val="21"/>
        </w:rPr>
        <w:t>□支持</w:t>
      </w:r>
      <w:r>
        <w:rPr>
          <w:rStyle w:val="8"/>
          <w:rFonts w:hint="default" w:ascii="Times New Roman" w:hAnsi="Times New Roman"/>
          <w:sz w:val="21"/>
          <w:szCs w:val="21"/>
        </w:rPr>
        <w:t xml:space="preserve"> </w:t>
      </w:r>
      <w:r>
        <w:rPr>
          <w:rStyle w:val="8"/>
          <w:rFonts w:ascii="Times New Roman" w:hAnsi="Times New Roman"/>
          <w:sz w:val="21"/>
          <w:szCs w:val="21"/>
        </w:rPr>
        <w:t>□部分支持</w:t>
      </w:r>
      <w:r>
        <w:rPr>
          <w:rStyle w:val="8"/>
          <w:rFonts w:hint="default" w:ascii="Times New Roman" w:hAnsi="Times New Roman"/>
          <w:sz w:val="21"/>
          <w:szCs w:val="21"/>
        </w:rPr>
        <w:t xml:space="preserve"> </w:t>
      </w:r>
      <w:r>
        <w:rPr>
          <w:rStyle w:val="8"/>
          <w:rFonts w:ascii="Times New Roman" w:hAnsi="Times New Roman"/>
          <w:sz w:val="21"/>
          <w:szCs w:val="21"/>
        </w:rPr>
        <w:t>□不支持</w:t>
      </w:r>
    </w:p>
    <w:p w14:paraId="254C2227">
      <w:pPr>
        <w:pStyle w:val="3"/>
        <w:widowControl/>
        <w:spacing w:line="360" w:lineRule="auto"/>
        <w:ind w:firstLine="420" w:firstLineChars="200"/>
        <w:rPr>
          <w:rStyle w:val="8"/>
          <w:rFonts w:hint="default" w:ascii="Times New Roman" w:hAnsi="Times New Roman"/>
          <w:sz w:val="21"/>
          <w:szCs w:val="21"/>
        </w:rPr>
      </w:pPr>
      <w:r>
        <w:rPr>
          <w:rStyle w:val="8"/>
          <w:rFonts w:ascii="Times New Roman" w:hAnsi="Times New Roman"/>
          <w:sz w:val="21"/>
          <w:szCs w:val="21"/>
        </w:rPr>
        <w:t>对接方式：</w:t>
      </w:r>
      <w:r>
        <w:rPr>
          <w:rStyle w:val="8"/>
          <w:rFonts w:hint="default" w:ascii="Times New Roman" w:hAnsi="Times New Roman"/>
          <w:sz w:val="21"/>
          <w:szCs w:val="21"/>
        </w:rPr>
        <w:t>__________________</w:t>
      </w:r>
    </w:p>
    <w:p w14:paraId="4FAA8964">
      <w:pPr>
        <w:pStyle w:val="3"/>
        <w:widowControl/>
        <w:spacing w:line="360" w:lineRule="auto"/>
        <w:ind w:firstLine="420" w:firstLineChars="200"/>
        <w:rPr>
          <w:rStyle w:val="8"/>
          <w:rFonts w:hint="default" w:ascii="Times New Roman" w:hAnsi="Times New Roman"/>
          <w:sz w:val="21"/>
          <w:szCs w:val="21"/>
        </w:rPr>
      </w:pPr>
    </w:p>
    <w:p w14:paraId="41604DE5">
      <w:pPr>
        <w:pStyle w:val="3"/>
        <w:widowControl/>
        <w:spacing w:line="360" w:lineRule="auto"/>
        <w:outlineLvl w:val="2"/>
        <w:rPr>
          <w:rStyle w:val="8"/>
          <w:rFonts w:hint="default" w:ascii="Times New Roman" w:hAnsi="Times New Roman"/>
          <w:sz w:val="21"/>
          <w:szCs w:val="21"/>
        </w:rPr>
      </w:pPr>
      <w:r>
        <w:rPr>
          <w:rStyle w:val="8"/>
          <w:rFonts w:hint="default" w:ascii="Times New Roman" w:hAnsi="Times New Roman"/>
          <w:sz w:val="21"/>
          <w:szCs w:val="21"/>
        </w:rPr>
        <w:t xml:space="preserve">3. </w:t>
      </w:r>
      <w:r>
        <w:rPr>
          <w:rStyle w:val="8"/>
          <w:rFonts w:ascii="Times New Roman" w:hAnsi="Times New Roman"/>
          <w:sz w:val="21"/>
          <w:szCs w:val="21"/>
        </w:rPr>
        <w:t>是否严格保护医疗机构药品采购、使用相关业务信息，承诺不泄露、不利用信息谋取不正当利益</w:t>
      </w:r>
    </w:p>
    <w:p w14:paraId="269930EC">
      <w:pPr>
        <w:pStyle w:val="3"/>
        <w:widowControl/>
        <w:spacing w:line="360" w:lineRule="auto"/>
        <w:ind w:firstLine="420" w:firstLineChars="200"/>
        <w:rPr>
          <w:rStyle w:val="8"/>
          <w:rFonts w:hint="default" w:ascii="Times New Roman" w:hAnsi="Times New Roman"/>
          <w:sz w:val="21"/>
          <w:szCs w:val="21"/>
        </w:rPr>
      </w:pPr>
      <w:r>
        <w:rPr>
          <w:rStyle w:val="8"/>
          <w:rFonts w:ascii="Times New Roman" w:hAnsi="Times New Roman"/>
          <w:sz w:val="21"/>
          <w:szCs w:val="21"/>
        </w:rPr>
        <w:t>□书面承诺可以</w:t>
      </w:r>
      <w:r>
        <w:rPr>
          <w:rStyle w:val="8"/>
          <w:rFonts w:hint="default" w:ascii="Times New Roman" w:hAnsi="Times New Roman"/>
          <w:sz w:val="21"/>
          <w:szCs w:val="21"/>
        </w:rPr>
        <w:t xml:space="preserve"> </w:t>
      </w:r>
      <w:r>
        <w:rPr>
          <w:rStyle w:val="8"/>
          <w:rFonts w:ascii="Times New Roman" w:hAnsi="Times New Roman"/>
          <w:sz w:val="21"/>
          <w:szCs w:val="21"/>
        </w:rPr>
        <w:t>□无法承诺</w:t>
      </w:r>
    </w:p>
    <w:p w14:paraId="1F6BD44B">
      <w:pPr>
        <w:outlineLvl w:val="9"/>
        <w:rPr>
          <w:rStyle w:val="8"/>
          <w:rFonts w:ascii="Times New Roman" w:hAnsi="Times New Roman"/>
          <w:sz w:val="21"/>
          <w:szCs w:val="21"/>
        </w:rPr>
      </w:pPr>
    </w:p>
    <w:p w14:paraId="2E5FB5E0">
      <w:pPr>
        <w:pStyle w:val="3"/>
        <w:widowControl/>
        <w:spacing w:line="360" w:lineRule="auto"/>
        <w:outlineLvl w:val="1"/>
        <w:rPr>
          <w:rStyle w:val="8"/>
          <w:rFonts w:hint="default" w:ascii="Times New Roman" w:hAnsi="Times New Roman"/>
          <w:sz w:val="21"/>
          <w:szCs w:val="21"/>
        </w:rPr>
      </w:pPr>
      <w:r>
        <w:rPr>
          <w:rStyle w:val="8"/>
          <w:rFonts w:ascii="Times New Roman" w:hAnsi="Times New Roman"/>
          <w:sz w:val="21"/>
          <w:szCs w:val="21"/>
        </w:rPr>
        <w:t>七、售后服务</w:t>
      </w:r>
    </w:p>
    <w:p w14:paraId="71F58E99">
      <w:pPr>
        <w:pStyle w:val="3"/>
        <w:widowControl/>
        <w:spacing w:line="360" w:lineRule="auto"/>
        <w:outlineLvl w:val="2"/>
        <w:rPr>
          <w:rStyle w:val="8"/>
          <w:rFonts w:hint="default" w:ascii="Times New Roman" w:hAnsi="Times New Roman"/>
          <w:sz w:val="21"/>
          <w:szCs w:val="21"/>
        </w:rPr>
      </w:pPr>
      <w:r>
        <w:rPr>
          <w:rStyle w:val="8"/>
          <w:rFonts w:hint="default" w:ascii="Times New Roman" w:hAnsi="Times New Roman"/>
          <w:sz w:val="21"/>
          <w:szCs w:val="21"/>
        </w:rPr>
        <w:t>1.</w:t>
      </w:r>
      <w:r>
        <w:rPr>
          <w:rStyle w:val="8"/>
          <w:rFonts w:ascii="Times New Roman" w:hAnsi="Times New Roman"/>
          <w:sz w:val="21"/>
          <w:szCs w:val="21"/>
        </w:rPr>
        <w:t>质量问题处置流程</w:t>
      </w:r>
    </w:p>
    <w:p w14:paraId="79EAA4B1">
      <w:pPr>
        <w:pStyle w:val="3"/>
        <w:widowControl/>
        <w:spacing w:line="360" w:lineRule="auto"/>
        <w:ind w:firstLine="420" w:firstLineChars="200"/>
        <w:rPr>
          <w:rStyle w:val="8"/>
          <w:rFonts w:ascii="Times New Roman" w:hAnsi="Times New Roman"/>
          <w:sz w:val="21"/>
          <w:szCs w:val="21"/>
        </w:rPr>
      </w:pPr>
      <w:r>
        <w:rPr>
          <w:rStyle w:val="8"/>
          <w:rFonts w:ascii="Times New Roman" w:hAnsi="Times New Roman"/>
          <w:sz w:val="21"/>
          <w:szCs w:val="21"/>
        </w:rPr>
        <w:t>药品出现质量问题、破损、错发，企业处理响应时长：</w:t>
      </w:r>
      <w:r>
        <w:rPr>
          <w:rStyle w:val="8"/>
          <w:rFonts w:hint="default" w:ascii="Times New Roman" w:hAnsi="Times New Roman"/>
          <w:sz w:val="21"/>
          <w:szCs w:val="21"/>
        </w:rPr>
        <w:t>____</w:t>
      </w:r>
      <w:r>
        <w:rPr>
          <w:rStyle w:val="8"/>
          <w:rFonts w:ascii="Times New Roman" w:hAnsi="Times New Roman"/>
          <w:sz w:val="21"/>
          <w:szCs w:val="21"/>
        </w:rPr>
        <w:t>小时</w:t>
      </w:r>
    </w:p>
    <w:p w14:paraId="0057BBE3">
      <w:pPr>
        <w:pStyle w:val="3"/>
        <w:widowControl/>
        <w:spacing w:line="360" w:lineRule="auto"/>
        <w:ind w:firstLine="420" w:firstLineChars="200"/>
        <w:rPr>
          <w:rStyle w:val="8"/>
          <w:rFonts w:hint="default" w:ascii="Times New Roman" w:hAnsi="Times New Roman"/>
          <w:sz w:val="21"/>
          <w:szCs w:val="21"/>
        </w:rPr>
      </w:pPr>
    </w:p>
    <w:p w14:paraId="4E75EDE6">
      <w:pPr>
        <w:pStyle w:val="3"/>
        <w:widowControl/>
        <w:spacing w:line="360" w:lineRule="auto"/>
        <w:outlineLvl w:val="2"/>
        <w:rPr>
          <w:rStyle w:val="8"/>
          <w:rFonts w:hint="default" w:ascii="Times New Roman" w:hAnsi="Times New Roman" w:eastAsiaTheme="minorEastAsia" w:cstheme="minorBidi"/>
          <w:kern w:val="2"/>
          <w:sz w:val="21"/>
          <w:szCs w:val="21"/>
        </w:rPr>
      </w:pPr>
      <w:r>
        <w:rPr>
          <w:rStyle w:val="8"/>
          <w:rFonts w:hint="default" w:ascii="Times New Roman" w:hAnsi="Times New Roman"/>
          <w:sz w:val="21"/>
          <w:szCs w:val="21"/>
        </w:rPr>
        <w:t xml:space="preserve">2. </w:t>
      </w:r>
      <w:r>
        <w:rPr>
          <w:rStyle w:val="8"/>
          <w:rFonts w:ascii="Times New Roman" w:hAnsi="Times New Roman"/>
          <w:sz w:val="21"/>
          <w:szCs w:val="21"/>
        </w:rPr>
        <w:t>是否建立滞销、近效期药品退换货机制</w:t>
      </w:r>
    </w:p>
    <w:p w14:paraId="69CE8BB4">
      <w:pPr>
        <w:pStyle w:val="3"/>
        <w:widowControl/>
        <w:spacing w:line="360" w:lineRule="auto"/>
        <w:ind w:firstLine="420" w:firstLineChars="200"/>
        <w:rPr>
          <w:rStyle w:val="8"/>
          <w:rFonts w:hint="default" w:ascii="Times New Roman" w:hAnsi="Times New Roman"/>
          <w:sz w:val="21"/>
          <w:szCs w:val="21"/>
        </w:rPr>
      </w:pPr>
      <w:r>
        <w:rPr>
          <w:rStyle w:val="8"/>
          <w:rFonts w:ascii="Times New Roman" w:hAnsi="Times New Roman"/>
          <w:sz w:val="21"/>
          <w:szCs w:val="21"/>
        </w:rPr>
        <w:t>□有完善机制</w:t>
      </w:r>
      <w:r>
        <w:rPr>
          <w:rStyle w:val="8"/>
          <w:rFonts w:hint="default" w:ascii="Times New Roman" w:hAnsi="Times New Roman"/>
          <w:sz w:val="21"/>
          <w:szCs w:val="21"/>
        </w:rPr>
        <w:t xml:space="preserve"> </w:t>
      </w:r>
      <w:r>
        <w:rPr>
          <w:rStyle w:val="8"/>
          <w:rFonts w:ascii="Times New Roman" w:hAnsi="Times New Roman"/>
          <w:sz w:val="21"/>
          <w:szCs w:val="21"/>
        </w:rPr>
        <w:t>□部分支持</w:t>
      </w:r>
      <w:r>
        <w:rPr>
          <w:rStyle w:val="8"/>
          <w:rFonts w:hint="default" w:ascii="Times New Roman" w:hAnsi="Times New Roman"/>
          <w:sz w:val="21"/>
          <w:szCs w:val="21"/>
        </w:rPr>
        <w:t xml:space="preserve"> </w:t>
      </w:r>
      <w:r>
        <w:rPr>
          <w:rStyle w:val="8"/>
          <w:rFonts w:ascii="Times New Roman" w:hAnsi="Times New Roman"/>
          <w:sz w:val="21"/>
          <w:szCs w:val="21"/>
        </w:rPr>
        <w:t>□不支持</w:t>
      </w:r>
    </w:p>
    <w:p w14:paraId="012C8895">
      <w:pPr>
        <w:pStyle w:val="3"/>
        <w:widowControl/>
        <w:spacing w:line="360" w:lineRule="auto"/>
        <w:ind w:firstLine="420" w:firstLineChars="200"/>
        <w:rPr>
          <w:rStyle w:val="8"/>
          <w:rFonts w:hint="default" w:ascii="Times New Roman" w:hAnsi="Times New Roman"/>
          <w:sz w:val="21"/>
          <w:szCs w:val="21"/>
        </w:rPr>
      </w:pPr>
    </w:p>
    <w:p w14:paraId="24806677">
      <w:pPr>
        <w:pStyle w:val="3"/>
        <w:widowControl/>
        <w:spacing w:line="360" w:lineRule="auto"/>
        <w:outlineLvl w:val="1"/>
        <w:rPr>
          <w:rStyle w:val="8"/>
          <w:rFonts w:hint="default" w:ascii="Times New Roman" w:hAnsi="Times New Roman"/>
          <w:sz w:val="21"/>
          <w:szCs w:val="21"/>
        </w:rPr>
      </w:pPr>
      <w:r>
        <w:rPr>
          <w:rStyle w:val="8"/>
          <w:rFonts w:ascii="Times New Roman" w:hAnsi="Times New Roman"/>
          <w:sz w:val="21"/>
          <w:szCs w:val="21"/>
        </w:rPr>
        <w:t>八、企业风险与不良行为记录</w:t>
      </w:r>
    </w:p>
    <w:p w14:paraId="13FC8527">
      <w:pPr>
        <w:pStyle w:val="3"/>
        <w:widowControl/>
        <w:spacing w:line="360" w:lineRule="auto"/>
        <w:outlineLvl w:val="2"/>
        <w:rPr>
          <w:rStyle w:val="8"/>
          <w:rFonts w:hint="default" w:ascii="Times New Roman" w:hAnsi="Times New Roman"/>
          <w:sz w:val="21"/>
          <w:szCs w:val="21"/>
        </w:rPr>
      </w:pPr>
      <w:r>
        <w:rPr>
          <w:rStyle w:val="8"/>
          <w:rFonts w:hint="default" w:ascii="Times New Roman" w:hAnsi="Times New Roman"/>
          <w:sz w:val="21"/>
          <w:szCs w:val="21"/>
        </w:rPr>
        <w:t>1. 近3年内，企业是否发生商业贿赂、变相贿赂、捆绑销售、串通抬价等情形</w:t>
      </w:r>
    </w:p>
    <w:p w14:paraId="0A2B57D6">
      <w:pPr>
        <w:pStyle w:val="3"/>
        <w:widowControl/>
        <w:spacing w:line="360" w:lineRule="auto"/>
        <w:ind w:firstLine="420" w:firstLineChars="200"/>
        <w:rPr>
          <w:rStyle w:val="8"/>
          <w:rFonts w:hint="default" w:ascii="Times New Roman" w:hAnsi="Times New Roman"/>
          <w:sz w:val="21"/>
          <w:szCs w:val="21"/>
        </w:rPr>
      </w:pPr>
      <w:r>
        <w:rPr>
          <w:rStyle w:val="8"/>
          <w:rFonts w:ascii="Times New Roman" w:hAnsi="Times New Roman"/>
          <w:sz w:val="21"/>
          <w:szCs w:val="21"/>
        </w:rPr>
        <w:t>□无</w:t>
      </w:r>
      <w:r>
        <w:rPr>
          <w:rStyle w:val="8"/>
          <w:rFonts w:hint="default" w:ascii="Times New Roman" w:hAnsi="Times New Roman"/>
          <w:sz w:val="21"/>
          <w:szCs w:val="21"/>
        </w:rPr>
        <w:t xml:space="preserve"> </w:t>
      </w:r>
      <w:r>
        <w:rPr>
          <w:rStyle w:val="8"/>
          <w:rFonts w:ascii="Times New Roman" w:hAnsi="Times New Roman"/>
          <w:sz w:val="21"/>
          <w:szCs w:val="21"/>
        </w:rPr>
        <w:t>□有</w:t>
      </w:r>
    </w:p>
    <w:p w14:paraId="598CF43F">
      <w:pPr>
        <w:pStyle w:val="3"/>
        <w:widowControl/>
        <w:spacing w:line="360" w:lineRule="auto"/>
        <w:ind w:firstLine="420" w:firstLineChars="200"/>
        <w:rPr>
          <w:rStyle w:val="8"/>
          <w:rFonts w:hint="default" w:ascii="Times New Roman" w:hAnsi="Times New Roman"/>
          <w:sz w:val="21"/>
          <w:szCs w:val="21"/>
        </w:rPr>
      </w:pPr>
      <w:r>
        <w:rPr>
          <w:rStyle w:val="8"/>
          <w:rFonts w:ascii="Times New Roman" w:hAnsi="Times New Roman"/>
          <w:sz w:val="21"/>
          <w:szCs w:val="21"/>
        </w:rPr>
        <w:t>注：如选择“有”，请如实说明：</w:t>
      </w:r>
      <w:r>
        <w:rPr>
          <w:rStyle w:val="8"/>
          <w:rFonts w:hint="default" w:ascii="Times New Roman" w:hAnsi="Times New Roman"/>
          <w:sz w:val="21"/>
          <w:szCs w:val="21"/>
        </w:rPr>
        <w:t>________________________________________</w:t>
      </w:r>
    </w:p>
    <w:p w14:paraId="0EC4801C">
      <w:pPr>
        <w:pStyle w:val="3"/>
        <w:widowControl/>
        <w:spacing w:line="360" w:lineRule="auto"/>
        <w:ind w:firstLine="420" w:firstLineChars="200"/>
        <w:rPr>
          <w:rStyle w:val="8"/>
          <w:rFonts w:hint="default" w:ascii="Times New Roman" w:hAnsi="Times New Roman"/>
          <w:sz w:val="21"/>
          <w:szCs w:val="21"/>
        </w:rPr>
      </w:pPr>
    </w:p>
    <w:p w14:paraId="2D12E6FC">
      <w:pPr>
        <w:pStyle w:val="3"/>
        <w:widowControl/>
        <w:spacing w:line="360" w:lineRule="auto"/>
        <w:outlineLvl w:val="2"/>
        <w:rPr>
          <w:rStyle w:val="8"/>
          <w:rFonts w:hint="default" w:ascii="Times New Roman" w:hAnsi="Times New Roman"/>
          <w:sz w:val="21"/>
          <w:szCs w:val="21"/>
        </w:rPr>
      </w:pPr>
      <w:r>
        <w:rPr>
          <w:rStyle w:val="8"/>
          <w:rFonts w:hint="default" w:ascii="Times New Roman" w:hAnsi="Times New Roman"/>
          <w:sz w:val="21"/>
          <w:szCs w:val="21"/>
        </w:rPr>
        <w:t>2. 是否出现中标/入围后拒不履行供货责任、供应质量不达标、长期延迟供货等情况</w:t>
      </w:r>
    </w:p>
    <w:p w14:paraId="792D2C65">
      <w:pPr>
        <w:pStyle w:val="3"/>
        <w:widowControl/>
        <w:spacing w:line="360" w:lineRule="auto"/>
        <w:ind w:firstLine="420" w:firstLineChars="200"/>
        <w:rPr>
          <w:rStyle w:val="8"/>
          <w:rFonts w:hint="default" w:ascii="Times New Roman" w:hAnsi="Times New Roman"/>
          <w:sz w:val="21"/>
          <w:szCs w:val="21"/>
        </w:rPr>
      </w:pPr>
      <w:r>
        <w:rPr>
          <w:rStyle w:val="8"/>
          <w:rFonts w:ascii="Times New Roman" w:hAnsi="Times New Roman"/>
          <w:sz w:val="21"/>
          <w:szCs w:val="21"/>
        </w:rPr>
        <w:t>□无</w:t>
      </w:r>
      <w:r>
        <w:rPr>
          <w:rStyle w:val="8"/>
          <w:rFonts w:hint="default" w:ascii="Times New Roman" w:hAnsi="Times New Roman"/>
          <w:sz w:val="21"/>
          <w:szCs w:val="21"/>
        </w:rPr>
        <w:t xml:space="preserve"> </w:t>
      </w:r>
      <w:r>
        <w:rPr>
          <w:rStyle w:val="8"/>
          <w:rFonts w:ascii="Times New Roman" w:hAnsi="Times New Roman"/>
          <w:sz w:val="21"/>
          <w:szCs w:val="21"/>
        </w:rPr>
        <w:t>□有</w:t>
      </w:r>
    </w:p>
    <w:p w14:paraId="493422B2">
      <w:pPr>
        <w:pStyle w:val="3"/>
        <w:widowControl/>
        <w:spacing w:line="360" w:lineRule="auto"/>
        <w:ind w:firstLine="420" w:firstLineChars="200"/>
        <w:rPr>
          <w:rStyle w:val="8"/>
          <w:rFonts w:hint="default" w:ascii="Times New Roman" w:hAnsi="Times New Roman"/>
          <w:sz w:val="21"/>
          <w:szCs w:val="21"/>
        </w:rPr>
      </w:pPr>
      <w:r>
        <w:rPr>
          <w:rStyle w:val="8"/>
          <w:rFonts w:ascii="Times New Roman" w:hAnsi="Times New Roman"/>
          <w:sz w:val="21"/>
          <w:szCs w:val="21"/>
        </w:rPr>
        <w:t>注：如选择“有”，请如实说明：</w:t>
      </w:r>
      <w:r>
        <w:rPr>
          <w:rStyle w:val="8"/>
          <w:rFonts w:hint="default" w:ascii="Times New Roman" w:hAnsi="Times New Roman"/>
          <w:sz w:val="21"/>
          <w:szCs w:val="21"/>
        </w:rPr>
        <w:t>____________________________________________</w:t>
      </w:r>
    </w:p>
    <w:p w14:paraId="7BBBFDFD">
      <w:pPr>
        <w:pStyle w:val="3"/>
        <w:widowControl/>
        <w:spacing w:line="360" w:lineRule="auto"/>
        <w:ind w:firstLine="420" w:firstLineChars="200"/>
        <w:rPr>
          <w:rStyle w:val="8"/>
          <w:rFonts w:hint="default" w:ascii="Times New Roman" w:hAnsi="Times New Roman"/>
          <w:sz w:val="21"/>
          <w:szCs w:val="21"/>
        </w:rPr>
      </w:pPr>
    </w:p>
    <w:p w14:paraId="29C7B94A">
      <w:pPr>
        <w:pStyle w:val="3"/>
        <w:widowControl/>
        <w:spacing w:line="360" w:lineRule="auto"/>
        <w:outlineLvl w:val="2"/>
        <w:rPr>
          <w:rStyle w:val="8"/>
          <w:rFonts w:hint="default" w:ascii="Times New Roman" w:hAnsi="Times New Roman"/>
          <w:sz w:val="21"/>
          <w:szCs w:val="21"/>
        </w:rPr>
      </w:pPr>
      <w:r>
        <w:rPr>
          <w:rStyle w:val="8"/>
          <w:rFonts w:hint="default" w:ascii="Times New Roman" w:hAnsi="Times New Roman"/>
          <w:sz w:val="21"/>
          <w:szCs w:val="21"/>
        </w:rPr>
        <w:t>3. 是否接受医疗机构季度对配送企业服务质量开展评价，评价结果作为继续合作、淘汰调整依据</w:t>
      </w:r>
    </w:p>
    <w:p w14:paraId="6E1C1516">
      <w:pPr>
        <w:pStyle w:val="3"/>
        <w:widowControl/>
        <w:spacing w:line="360" w:lineRule="auto"/>
        <w:ind w:firstLine="420" w:firstLineChars="200"/>
        <w:rPr>
          <w:rStyle w:val="8"/>
          <w:rFonts w:hint="default" w:ascii="Times New Roman" w:hAnsi="Times New Roman"/>
          <w:sz w:val="21"/>
          <w:szCs w:val="21"/>
        </w:rPr>
      </w:pPr>
      <w:r>
        <w:rPr>
          <w:rStyle w:val="8"/>
          <w:rFonts w:ascii="Times New Roman" w:hAnsi="Times New Roman"/>
          <w:sz w:val="21"/>
          <w:szCs w:val="21"/>
        </w:rPr>
        <w:t>□接受</w:t>
      </w:r>
      <w:r>
        <w:rPr>
          <w:rStyle w:val="8"/>
          <w:rFonts w:hint="default" w:ascii="Times New Roman" w:hAnsi="Times New Roman"/>
          <w:sz w:val="21"/>
          <w:szCs w:val="21"/>
        </w:rPr>
        <w:t xml:space="preserve"> </w:t>
      </w:r>
      <w:r>
        <w:rPr>
          <w:rStyle w:val="8"/>
          <w:rFonts w:ascii="Times New Roman" w:hAnsi="Times New Roman"/>
          <w:sz w:val="21"/>
          <w:szCs w:val="21"/>
        </w:rPr>
        <w:t>□有条件接受</w:t>
      </w:r>
      <w:r>
        <w:rPr>
          <w:rStyle w:val="8"/>
          <w:rFonts w:hint="default" w:ascii="Times New Roman" w:hAnsi="Times New Roman"/>
          <w:sz w:val="21"/>
          <w:szCs w:val="21"/>
        </w:rPr>
        <w:t xml:space="preserve"> </w:t>
      </w:r>
      <w:r>
        <w:rPr>
          <w:rStyle w:val="8"/>
          <w:rFonts w:ascii="Times New Roman" w:hAnsi="Times New Roman"/>
          <w:sz w:val="21"/>
          <w:szCs w:val="21"/>
        </w:rPr>
        <w:t>□不接受</w:t>
      </w:r>
    </w:p>
    <w:p w14:paraId="4661D897">
      <w:pPr>
        <w:pStyle w:val="3"/>
        <w:widowControl/>
        <w:spacing w:line="360" w:lineRule="auto"/>
        <w:rPr>
          <w:rStyle w:val="8"/>
          <w:rFonts w:hint="default" w:ascii="Times New Roman" w:hAnsi="Times New Roman"/>
          <w:sz w:val="21"/>
          <w:szCs w:val="21"/>
        </w:rPr>
      </w:pPr>
    </w:p>
    <w:p w14:paraId="5D263D1A">
      <w:pPr>
        <w:pStyle w:val="3"/>
        <w:widowControl/>
        <w:spacing w:line="360" w:lineRule="auto"/>
        <w:outlineLvl w:val="1"/>
        <w:rPr>
          <w:rStyle w:val="8"/>
          <w:rFonts w:hint="default" w:ascii="Times New Roman" w:hAnsi="Times New Roman"/>
          <w:sz w:val="21"/>
          <w:szCs w:val="21"/>
        </w:rPr>
      </w:pPr>
      <w:r>
        <w:rPr>
          <w:rStyle w:val="8"/>
          <w:rFonts w:ascii="Times New Roman" w:hAnsi="Times New Roman"/>
          <w:sz w:val="21"/>
          <w:szCs w:val="21"/>
        </w:rPr>
        <w:t>九、其他补充说明</w:t>
      </w:r>
    </w:p>
    <w:p w14:paraId="04A1C5D2">
      <w:pPr>
        <w:pStyle w:val="3"/>
        <w:spacing w:line="360" w:lineRule="auto"/>
        <w:ind w:firstLine="420" w:firstLineChars="200"/>
        <w:rPr>
          <w:rStyle w:val="8"/>
          <w:rFonts w:hint="eastAsia" w:ascii="Times New Roman" w:hAnsi="Times New Roman" w:eastAsia="宋体" w:cs="Times New Roman"/>
          <w:kern w:val="0"/>
          <w:sz w:val="21"/>
          <w:szCs w:val="21"/>
        </w:rPr>
      </w:pPr>
      <w:r>
        <w:rPr>
          <w:rStyle w:val="8"/>
          <w:rFonts w:ascii="Times New Roman" w:hAnsi="Times New Roman"/>
          <w:sz w:val="21"/>
          <w:szCs w:val="21"/>
        </w:rPr>
        <w:t>企业可自行补充介绍自身优势</w:t>
      </w:r>
      <w:r>
        <w:rPr>
          <w:rStyle w:val="8"/>
          <w:rFonts w:hint="eastAsia" w:ascii="Times New Roman" w:hAnsi="Times New Roman"/>
          <w:sz w:val="21"/>
          <w:szCs w:val="21"/>
          <w:lang w:eastAsia="zh-CN"/>
        </w:rPr>
        <w:t>，</w:t>
      </w:r>
      <w:r>
        <w:rPr>
          <w:rStyle w:val="8"/>
          <w:rFonts w:hint="eastAsia" w:ascii="Times New Roman" w:hAnsi="Times New Roman"/>
          <w:sz w:val="21"/>
          <w:szCs w:val="21"/>
          <w:lang w:val="en-US" w:eastAsia="zh-CN"/>
        </w:rPr>
        <w:t>如</w:t>
      </w:r>
      <w:r>
        <w:rPr>
          <w:rStyle w:val="8"/>
          <w:rFonts w:ascii="Times New Roman" w:hAnsi="Times New Roman"/>
          <w:sz w:val="21"/>
          <w:szCs w:val="21"/>
        </w:rPr>
        <w:t>证书</w:t>
      </w:r>
      <w:r>
        <w:rPr>
          <w:rStyle w:val="8"/>
          <w:rFonts w:hint="eastAsia" w:ascii="Times New Roman" w:hAnsi="Times New Roman"/>
          <w:sz w:val="21"/>
          <w:szCs w:val="21"/>
          <w:lang w:eastAsia="zh-CN"/>
        </w:rPr>
        <w:t>、</w:t>
      </w:r>
      <w:r>
        <w:rPr>
          <w:rStyle w:val="8"/>
          <w:rFonts w:ascii="Times New Roman" w:hAnsi="Times New Roman"/>
          <w:sz w:val="21"/>
          <w:szCs w:val="21"/>
        </w:rPr>
        <w:t>奖项</w:t>
      </w:r>
      <w:r>
        <w:rPr>
          <w:rStyle w:val="8"/>
          <w:rFonts w:hint="eastAsia" w:ascii="Times New Roman" w:hAnsi="Times New Roman"/>
          <w:sz w:val="21"/>
          <w:szCs w:val="21"/>
          <w:lang w:eastAsia="zh-CN"/>
        </w:rPr>
        <w:t>、</w:t>
      </w:r>
      <w:r>
        <w:rPr>
          <w:rStyle w:val="8"/>
          <w:rFonts w:hint="eastAsia" w:ascii="Times New Roman" w:hAnsi="Times New Roman"/>
          <w:sz w:val="21"/>
          <w:szCs w:val="21"/>
          <w:lang w:val="en-US" w:eastAsia="zh-CN"/>
        </w:rPr>
        <w:t>荣誉</w:t>
      </w:r>
      <w:r>
        <w:rPr>
          <w:rStyle w:val="8"/>
          <w:rFonts w:ascii="Times New Roman" w:hAnsi="Times New Roman"/>
          <w:sz w:val="21"/>
          <w:szCs w:val="21"/>
        </w:rPr>
        <w:t>、体系认证等需要说明的其他事项。</w:t>
      </w:r>
    </w:p>
    <w:p w14:paraId="51544EA7">
      <w:pPr>
        <w:rPr>
          <w:rFonts w:ascii="Times New Roman" w:hAnsi="Times New Roman" w:eastAsia="宋体" w:cs="Times New Roman"/>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258E43C6"/>
    <w:rsid w:val="0001242D"/>
    <w:rsid w:val="00037FE7"/>
    <w:rsid w:val="00062ABB"/>
    <w:rsid w:val="000806C3"/>
    <w:rsid w:val="00093E38"/>
    <w:rsid w:val="00095020"/>
    <w:rsid w:val="000A7D33"/>
    <w:rsid w:val="000B55A4"/>
    <w:rsid w:val="000C457A"/>
    <w:rsid w:val="000E44B0"/>
    <w:rsid w:val="000F2F44"/>
    <w:rsid w:val="0013404E"/>
    <w:rsid w:val="00153753"/>
    <w:rsid w:val="00184A14"/>
    <w:rsid w:val="0019698C"/>
    <w:rsid w:val="001A0930"/>
    <w:rsid w:val="001C1BCD"/>
    <w:rsid w:val="001D15D3"/>
    <w:rsid w:val="001F3C18"/>
    <w:rsid w:val="00272E31"/>
    <w:rsid w:val="00273CEC"/>
    <w:rsid w:val="002D612A"/>
    <w:rsid w:val="002F2525"/>
    <w:rsid w:val="00322B7B"/>
    <w:rsid w:val="00323D27"/>
    <w:rsid w:val="003706EF"/>
    <w:rsid w:val="003764FB"/>
    <w:rsid w:val="003A2B4B"/>
    <w:rsid w:val="003A5382"/>
    <w:rsid w:val="003A75A7"/>
    <w:rsid w:val="003C3B0B"/>
    <w:rsid w:val="00402294"/>
    <w:rsid w:val="00473D79"/>
    <w:rsid w:val="004947EE"/>
    <w:rsid w:val="004B6BAF"/>
    <w:rsid w:val="004D0B0F"/>
    <w:rsid w:val="00520C65"/>
    <w:rsid w:val="0052470A"/>
    <w:rsid w:val="00555E96"/>
    <w:rsid w:val="00581CBA"/>
    <w:rsid w:val="005A5DC4"/>
    <w:rsid w:val="005C24EA"/>
    <w:rsid w:val="005E084E"/>
    <w:rsid w:val="006167BB"/>
    <w:rsid w:val="00637A04"/>
    <w:rsid w:val="006C3A39"/>
    <w:rsid w:val="006D036C"/>
    <w:rsid w:val="00713C14"/>
    <w:rsid w:val="00745252"/>
    <w:rsid w:val="00780B61"/>
    <w:rsid w:val="00783643"/>
    <w:rsid w:val="007D6C5D"/>
    <w:rsid w:val="007E2531"/>
    <w:rsid w:val="007F089D"/>
    <w:rsid w:val="00853624"/>
    <w:rsid w:val="00880D5F"/>
    <w:rsid w:val="008D18E2"/>
    <w:rsid w:val="008F4083"/>
    <w:rsid w:val="00916333"/>
    <w:rsid w:val="009A5223"/>
    <w:rsid w:val="009B5565"/>
    <w:rsid w:val="009B5FCD"/>
    <w:rsid w:val="009F120A"/>
    <w:rsid w:val="00A32D44"/>
    <w:rsid w:val="00A50F78"/>
    <w:rsid w:val="00AF1B49"/>
    <w:rsid w:val="00B03665"/>
    <w:rsid w:val="00B12886"/>
    <w:rsid w:val="00B1716A"/>
    <w:rsid w:val="00B27C2B"/>
    <w:rsid w:val="00B3340D"/>
    <w:rsid w:val="00B81985"/>
    <w:rsid w:val="00BC41B9"/>
    <w:rsid w:val="00BC7819"/>
    <w:rsid w:val="00BE35F7"/>
    <w:rsid w:val="00C21EFD"/>
    <w:rsid w:val="00C33C6A"/>
    <w:rsid w:val="00C40978"/>
    <w:rsid w:val="00C60851"/>
    <w:rsid w:val="00C6705D"/>
    <w:rsid w:val="00D17D48"/>
    <w:rsid w:val="00D404E9"/>
    <w:rsid w:val="00D7082D"/>
    <w:rsid w:val="00D82BF7"/>
    <w:rsid w:val="00DF64D0"/>
    <w:rsid w:val="00E27159"/>
    <w:rsid w:val="00E5281D"/>
    <w:rsid w:val="00E54D8A"/>
    <w:rsid w:val="00EE18CB"/>
    <w:rsid w:val="00F15716"/>
    <w:rsid w:val="00F32BC8"/>
    <w:rsid w:val="00F91D0B"/>
    <w:rsid w:val="00FF3DFE"/>
    <w:rsid w:val="03A10C87"/>
    <w:rsid w:val="05293230"/>
    <w:rsid w:val="073444C5"/>
    <w:rsid w:val="0BA244FD"/>
    <w:rsid w:val="0C8256AB"/>
    <w:rsid w:val="0E77272B"/>
    <w:rsid w:val="11CB1D14"/>
    <w:rsid w:val="18A137CE"/>
    <w:rsid w:val="1A926570"/>
    <w:rsid w:val="258E43C6"/>
    <w:rsid w:val="270E3AF3"/>
    <w:rsid w:val="49002AC3"/>
    <w:rsid w:val="4F3B1580"/>
    <w:rsid w:val="5BE53DE9"/>
    <w:rsid w:val="6151253D"/>
    <w:rsid w:val="62DD0974"/>
    <w:rsid w:val="63C87F2E"/>
    <w:rsid w:val="64CA0F84"/>
    <w:rsid w:val="66AD7DFD"/>
    <w:rsid w:val="683D2805"/>
    <w:rsid w:val="6A9358B4"/>
    <w:rsid w:val="6B497C71"/>
    <w:rsid w:val="6F090C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1"/>
    <w:qFormat/>
    <w:uiPriority w:val="0"/>
    <w:pPr>
      <w:jc w:val="left"/>
    </w:pPr>
  </w:style>
  <w:style w:type="paragraph" w:styleId="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4">
    <w:name w:val="annotation subject"/>
    <w:basedOn w:val="2"/>
    <w:next w:val="2"/>
    <w:link w:val="12"/>
    <w:qFormat/>
    <w:uiPriority w:val="0"/>
    <w:rPr>
      <w:b/>
      <w:bCs/>
    </w:rPr>
  </w:style>
  <w:style w:type="table" w:styleId="6">
    <w:name w:val="Table Grid"/>
    <w:basedOn w:val="5"/>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TML Code"/>
    <w:basedOn w:val="7"/>
    <w:uiPriority w:val="0"/>
    <w:rPr>
      <w:rFonts w:ascii="Courier New" w:hAnsi="Courier New"/>
      <w:sz w:val="20"/>
    </w:rPr>
  </w:style>
  <w:style w:type="character" w:styleId="9">
    <w:name w:val="annotation reference"/>
    <w:basedOn w:val="7"/>
    <w:uiPriority w:val="0"/>
    <w:rPr>
      <w:sz w:val="21"/>
      <w:szCs w:val="21"/>
    </w:rPr>
  </w:style>
  <w:style w:type="paragraph" w:customStyle="1" w:styleId="10">
    <w:name w:val="Revision"/>
    <w:hidden/>
    <w:unhideWhenUsed/>
    <w:uiPriority w:val="99"/>
    <w:rPr>
      <w:rFonts w:asciiTheme="minorHAnsi" w:hAnsiTheme="minorHAnsi" w:eastAsiaTheme="minorEastAsia" w:cstheme="minorBidi"/>
      <w:kern w:val="2"/>
      <w:sz w:val="21"/>
      <w:szCs w:val="24"/>
      <w:lang w:val="en-US" w:eastAsia="zh-CN" w:bidi="ar-SA"/>
    </w:rPr>
  </w:style>
  <w:style w:type="character" w:customStyle="1" w:styleId="11">
    <w:name w:val="批注文字 字符"/>
    <w:basedOn w:val="7"/>
    <w:link w:val="2"/>
    <w:qFormat/>
    <w:uiPriority w:val="0"/>
    <w:rPr>
      <w:rFonts w:asciiTheme="minorHAnsi" w:hAnsiTheme="minorHAnsi" w:eastAsiaTheme="minorEastAsia" w:cstheme="minorBidi"/>
      <w:kern w:val="2"/>
      <w:sz w:val="21"/>
      <w:szCs w:val="24"/>
    </w:rPr>
  </w:style>
  <w:style w:type="character" w:customStyle="1" w:styleId="12">
    <w:name w:val="批注主题 字符"/>
    <w:basedOn w:val="11"/>
    <w:link w:val="4"/>
    <w:qFormat/>
    <w:uiPriority w:val="0"/>
    <w:rPr>
      <w:rFonts w:asciiTheme="minorHAnsi" w:hAnsiTheme="minorHAnsi" w:eastAsiaTheme="minorEastAsia" w:cstheme="minorBidi"/>
      <w:b/>
      <w:bCs/>
      <w:kern w:val="2"/>
      <w:sz w:val="21"/>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2375</Words>
  <Characters>2718</Characters>
  <Lines>137</Lines>
  <Paragraphs>170</Paragraphs>
  <TotalTime>12</TotalTime>
  <ScaleCrop>false</ScaleCrop>
  <LinksUpToDate>false</LinksUpToDate>
  <CharactersWithSpaces>2810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2026-08-24T08:58:00Z</dcterms:created>
  <dc:creator>the way</dc:creator>
  <cp:lastModifiedBy>28374692008654</cp:lastModifiedBy>
  <dcterms:modified xsi:type="dcterms:W3CDTF">2026-09-07T09:25:08Z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F3FBC432B04345979E9FD421F50E0FA7_11</vt:lpwstr>
  </property>
  <property fmtid="{D5CDD505-2E9C-101B-9397-08002B2CF9AE}" pid="4" name="KSOTemplateDocerSaveRecord">
    <vt:lpwstr>eyJoZGlkIjoiMzYxOTdhZmU3NDIyN2RiM2MxOWUwZDU4ZjBlYmYyNGUiLCJ1c2VySWQiOiIxMzg0MjUzNTczIn0=</vt:lpwstr>
  </property>
</Properties>
</file>