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F44B" w14:textId="77777777" w:rsidR="00634070" w:rsidRDefault="006952BC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申请人类遗传资源《承诺书》盖章工作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及材料递交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指引</w:t>
      </w:r>
    </w:p>
    <w:p w14:paraId="505B8968" w14:textId="77777777" w:rsidR="00634070" w:rsidRDefault="00634070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14:paraId="62B34268" w14:textId="77777777" w:rsidR="00634070" w:rsidRPr="00FD7BC5" w:rsidRDefault="006952BC" w:rsidP="00FD7BC5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FD7BC5">
        <w:rPr>
          <w:rFonts w:ascii="宋体" w:eastAsia="宋体" w:hAnsi="宋体" w:hint="eastAsia"/>
          <w:sz w:val="24"/>
        </w:rPr>
        <w:t>我</w:t>
      </w:r>
      <w:r w:rsidRPr="00FD7BC5">
        <w:rPr>
          <w:rFonts w:ascii="宋体" w:eastAsia="宋体" w:hAnsi="宋体" w:hint="eastAsia"/>
          <w:sz w:val="24"/>
        </w:rPr>
        <w:t>中心作为</w:t>
      </w:r>
      <w:r w:rsidRPr="00FD7BC5">
        <w:rPr>
          <w:rFonts w:ascii="宋体" w:eastAsia="宋体" w:hAnsi="宋体" w:hint="eastAsia"/>
          <w:sz w:val="24"/>
        </w:rPr>
        <w:t>参加单位申请《承诺书》盖章，适用：</w:t>
      </w:r>
      <w:r w:rsidRPr="00FD7BC5">
        <w:rPr>
          <w:rFonts w:ascii="宋体" w:eastAsia="宋体" w:hAnsi="宋体" w:hint="eastAsia"/>
          <w:sz w:val="24"/>
        </w:rPr>
        <w:t>人类遗传资源采集、保藏、国际合作、出境审批及国际合作备案。</w:t>
      </w:r>
    </w:p>
    <w:p w14:paraId="120788A5" w14:textId="77777777" w:rsidR="00634070" w:rsidRPr="00FD7BC5" w:rsidRDefault="006952BC" w:rsidP="00FD7BC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</w:rPr>
      </w:pPr>
      <w:r w:rsidRPr="00FD7BC5">
        <w:rPr>
          <w:rFonts w:ascii="宋体" w:eastAsia="宋体" w:hAnsi="宋体" w:hint="eastAsia"/>
          <w:b/>
          <w:bCs/>
          <w:sz w:val="24"/>
        </w:rPr>
        <w:t>提交材料清单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2141"/>
        <w:gridCol w:w="1420"/>
        <w:gridCol w:w="774"/>
        <w:gridCol w:w="1515"/>
        <w:gridCol w:w="1973"/>
      </w:tblGrid>
      <w:tr w:rsidR="00634070" w:rsidRPr="00FD7BC5" w14:paraId="47FD8E9D" w14:textId="77777777">
        <w:tc>
          <w:tcPr>
            <w:tcW w:w="699" w:type="dxa"/>
          </w:tcPr>
          <w:p w14:paraId="4611D4E5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141" w:type="dxa"/>
          </w:tcPr>
          <w:p w14:paraId="35211C73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提交材料名称</w:t>
            </w:r>
          </w:p>
        </w:tc>
        <w:tc>
          <w:tcPr>
            <w:tcW w:w="1420" w:type="dxa"/>
          </w:tcPr>
          <w:p w14:paraId="524D37A6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原件</w:t>
            </w:r>
            <w:r w:rsidRPr="00FD7BC5">
              <w:rPr>
                <w:rFonts w:ascii="宋体" w:eastAsia="宋体" w:hAnsi="宋体" w:hint="eastAsia"/>
                <w:sz w:val="24"/>
              </w:rPr>
              <w:t>/</w:t>
            </w:r>
            <w:r w:rsidRPr="00FD7BC5">
              <w:rPr>
                <w:rFonts w:ascii="宋体" w:eastAsia="宋体" w:hAnsi="宋体" w:hint="eastAsia"/>
                <w:sz w:val="24"/>
              </w:rPr>
              <w:t>复印件</w:t>
            </w:r>
          </w:p>
        </w:tc>
        <w:tc>
          <w:tcPr>
            <w:tcW w:w="774" w:type="dxa"/>
          </w:tcPr>
          <w:p w14:paraId="775CCD44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份数</w:t>
            </w:r>
          </w:p>
        </w:tc>
        <w:tc>
          <w:tcPr>
            <w:tcW w:w="1515" w:type="dxa"/>
          </w:tcPr>
          <w:p w14:paraId="3E3BB479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纸质</w:t>
            </w:r>
            <w:r w:rsidRPr="00FD7BC5">
              <w:rPr>
                <w:rFonts w:ascii="宋体" w:eastAsia="宋体" w:hAnsi="宋体" w:hint="eastAsia"/>
                <w:sz w:val="24"/>
              </w:rPr>
              <w:t>/</w:t>
            </w:r>
            <w:r w:rsidRPr="00FD7BC5">
              <w:rPr>
                <w:rFonts w:ascii="宋体" w:eastAsia="宋体" w:hAnsi="宋体" w:hint="eastAsia"/>
                <w:sz w:val="24"/>
              </w:rPr>
              <w:t>电子</w:t>
            </w:r>
          </w:p>
        </w:tc>
        <w:tc>
          <w:tcPr>
            <w:tcW w:w="1973" w:type="dxa"/>
          </w:tcPr>
          <w:p w14:paraId="138748B9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要求</w:t>
            </w:r>
          </w:p>
        </w:tc>
      </w:tr>
      <w:tr w:rsidR="00634070" w:rsidRPr="00FD7BC5" w14:paraId="566B38EF" w14:textId="77777777">
        <w:tc>
          <w:tcPr>
            <w:tcW w:w="699" w:type="dxa"/>
          </w:tcPr>
          <w:p w14:paraId="6554F9B8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141" w:type="dxa"/>
          </w:tcPr>
          <w:p w14:paraId="07FCFC23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/>
                <w:sz w:val="24"/>
              </w:rPr>
              <w:t>人类遗传资源申报资料审核表</w:t>
            </w:r>
            <w:r w:rsidRPr="00FD7BC5">
              <w:rPr>
                <w:rFonts w:ascii="宋体" w:eastAsia="宋体" w:hAnsi="宋体" w:hint="eastAsia"/>
                <w:sz w:val="24"/>
              </w:rPr>
              <w:t>（内含申办方承诺书、主要研究者承诺）</w:t>
            </w:r>
          </w:p>
        </w:tc>
        <w:tc>
          <w:tcPr>
            <w:tcW w:w="1420" w:type="dxa"/>
          </w:tcPr>
          <w:p w14:paraId="0F617A99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774" w:type="dxa"/>
          </w:tcPr>
          <w:p w14:paraId="29A8F5AF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515" w:type="dxa"/>
          </w:tcPr>
          <w:p w14:paraId="51E5F398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纸质和电子版</w:t>
            </w:r>
          </w:p>
        </w:tc>
        <w:tc>
          <w:tcPr>
            <w:tcW w:w="1973" w:type="dxa"/>
          </w:tcPr>
          <w:p w14:paraId="7DBEF0D2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sz w:val="24"/>
              </w:rPr>
            </w:pPr>
            <w:r w:rsidRPr="00FD7BC5">
              <w:rPr>
                <w:rFonts w:ascii="宋体" w:eastAsia="宋体" w:hAnsi="宋体" w:cs="Calibri"/>
                <w:sz w:val="24"/>
              </w:rPr>
              <w:t>①</w:t>
            </w:r>
            <w:r w:rsidRPr="00FD7BC5">
              <w:rPr>
                <w:rFonts w:ascii="宋体" w:eastAsia="宋体" w:hAnsi="宋体" w:cs="Calibri" w:hint="eastAsia"/>
                <w:sz w:val="24"/>
              </w:rPr>
              <w:t>电子版：签字版原件扫描件。</w:t>
            </w:r>
          </w:p>
          <w:p w14:paraId="2129A9FE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sz w:val="24"/>
              </w:rPr>
            </w:pPr>
            <w:r w:rsidRPr="00FD7BC5">
              <w:rPr>
                <w:rFonts w:ascii="宋体" w:eastAsia="宋体" w:hAnsi="宋体" w:cs="Calibri"/>
                <w:sz w:val="24"/>
              </w:rPr>
              <w:t>②</w:t>
            </w:r>
            <w:r w:rsidRPr="00FD7BC5">
              <w:rPr>
                <w:rFonts w:ascii="宋体" w:eastAsia="宋体" w:hAnsi="宋体" w:cs="Calibri" w:hint="eastAsia"/>
                <w:sz w:val="24"/>
              </w:rPr>
              <w:t>纸质版：领取本中心盖章</w:t>
            </w:r>
            <w:proofErr w:type="gramStart"/>
            <w:r w:rsidRPr="00FD7BC5">
              <w:rPr>
                <w:rFonts w:ascii="宋体" w:eastAsia="宋体" w:hAnsi="宋体" w:cs="Calibri" w:hint="eastAsia"/>
                <w:sz w:val="24"/>
              </w:rPr>
              <w:t>版承诺</w:t>
            </w:r>
            <w:proofErr w:type="gramEnd"/>
            <w:r w:rsidRPr="00FD7BC5">
              <w:rPr>
                <w:rFonts w:ascii="宋体" w:eastAsia="宋体" w:hAnsi="宋体" w:cs="Calibri" w:hint="eastAsia"/>
                <w:sz w:val="24"/>
              </w:rPr>
              <w:t>书时同时递交。</w:t>
            </w:r>
          </w:p>
        </w:tc>
      </w:tr>
      <w:tr w:rsidR="00634070" w:rsidRPr="00FD7BC5" w14:paraId="7787AC8B" w14:textId="77777777">
        <w:tc>
          <w:tcPr>
            <w:tcW w:w="699" w:type="dxa"/>
          </w:tcPr>
          <w:p w14:paraId="6A74037C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141" w:type="dxa"/>
          </w:tcPr>
          <w:p w14:paraId="7FB6A401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中国人类遗传资源审批申请书</w:t>
            </w:r>
          </w:p>
        </w:tc>
        <w:tc>
          <w:tcPr>
            <w:tcW w:w="1420" w:type="dxa"/>
          </w:tcPr>
          <w:p w14:paraId="1CBEB326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774" w:type="dxa"/>
          </w:tcPr>
          <w:p w14:paraId="5AEB8B26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515" w:type="dxa"/>
          </w:tcPr>
          <w:p w14:paraId="1946228C" w14:textId="48C46320" w:rsidR="00634070" w:rsidRPr="00FD7BC5" w:rsidRDefault="00FD7BC5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纸质和</w:t>
            </w:r>
            <w:r w:rsidR="006952BC" w:rsidRPr="00FD7BC5">
              <w:rPr>
                <w:rFonts w:ascii="宋体" w:eastAsia="宋体" w:hAnsi="宋体" w:hint="eastAsia"/>
                <w:sz w:val="24"/>
              </w:rPr>
              <w:t>电子版</w:t>
            </w:r>
          </w:p>
        </w:tc>
        <w:tc>
          <w:tcPr>
            <w:tcW w:w="1973" w:type="dxa"/>
          </w:tcPr>
          <w:p w14:paraId="32A8245C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科技</w:t>
            </w:r>
            <w:proofErr w:type="gramStart"/>
            <w:r w:rsidRPr="00FD7BC5">
              <w:rPr>
                <w:rFonts w:ascii="宋体" w:eastAsia="宋体" w:hAnsi="宋体" w:hint="eastAsia"/>
                <w:sz w:val="24"/>
              </w:rPr>
              <w:t>部官网下载件且</w:t>
            </w:r>
            <w:proofErr w:type="gramEnd"/>
            <w:r w:rsidRPr="00FD7BC5">
              <w:rPr>
                <w:rFonts w:ascii="宋体" w:eastAsia="宋体" w:hAnsi="宋体" w:hint="eastAsia"/>
                <w:sz w:val="24"/>
              </w:rPr>
              <w:t>有申办方盖章</w:t>
            </w:r>
          </w:p>
        </w:tc>
      </w:tr>
      <w:tr w:rsidR="00634070" w:rsidRPr="00FD7BC5" w14:paraId="40C48DCE" w14:textId="77777777">
        <w:tc>
          <w:tcPr>
            <w:tcW w:w="699" w:type="dxa"/>
          </w:tcPr>
          <w:p w14:paraId="2AF34982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141" w:type="dxa"/>
          </w:tcPr>
          <w:p w14:paraId="5257C130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承诺书</w:t>
            </w:r>
          </w:p>
        </w:tc>
        <w:tc>
          <w:tcPr>
            <w:tcW w:w="1420" w:type="dxa"/>
          </w:tcPr>
          <w:p w14:paraId="0B9B3ACA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774" w:type="dxa"/>
          </w:tcPr>
          <w:p w14:paraId="5D2AFD85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515" w:type="dxa"/>
          </w:tcPr>
          <w:p w14:paraId="554CC29D" w14:textId="0D3F9C88" w:rsidR="00634070" w:rsidRPr="00FD7BC5" w:rsidRDefault="00FD7BC5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cs="宋体" w:hint="eastAsia"/>
                <w:sz w:val="24"/>
              </w:rPr>
              <w:t>纸质和</w:t>
            </w:r>
            <w:r w:rsidR="006952BC" w:rsidRPr="00FD7BC5">
              <w:rPr>
                <w:rFonts w:ascii="宋体" w:eastAsia="宋体" w:hAnsi="宋体" w:cs="宋体"/>
                <w:sz w:val="24"/>
              </w:rPr>
              <w:t>电子版</w:t>
            </w:r>
            <w:r w:rsidR="006952BC" w:rsidRPr="00FD7BC5">
              <w:rPr>
                <w:rFonts w:ascii="宋体" w:eastAsia="宋体" w:hAnsi="宋体" w:cs="宋体" w:hint="eastAsia"/>
                <w:sz w:val="24"/>
              </w:rPr>
              <w:t>（文档形式，非扫描件）</w:t>
            </w:r>
          </w:p>
        </w:tc>
        <w:tc>
          <w:tcPr>
            <w:tcW w:w="1973" w:type="dxa"/>
          </w:tcPr>
          <w:p w14:paraId="7CD2DF11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科技</w:t>
            </w:r>
            <w:proofErr w:type="gramStart"/>
            <w:r w:rsidRPr="00FD7BC5">
              <w:rPr>
                <w:rFonts w:ascii="宋体" w:eastAsia="宋体" w:hAnsi="宋体" w:hint="eastAsia"/>
                <w:sz w:val="24"/>
              </w:rPr>
              <w:t>部官网</w:t>
            </w:r>
            <w:proofErr w:type="gramEnd"/>
            <w:r w:rsidRPr="00FD7BC5">
              <w:rPr>
                <w:rFonts w:ascii="宋体" w:eastAsia="宋体" w:hAnsi="宋体" w:hint="eastAsia"/>
                <w:sz w:val="24"/>
              </w:rPr>
              <w:t>下载件</w:t>
            </w:r>
          </w:p>
        </w:tc>
      </w:tr>
      <w:tr w:rsidR="00634070" w:rsidRPr="00FD7BC5" w14:paraId="30DC4899" w14:textId="77777777">
        <w:tc>
          <w:tcPr>
            <w:tcW w:w="699" w:type="dxa"/>
          </w:tcPr>
          <w:p w14:paraId="4F80F0C6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141" w:type="dxa"/>
          </w:tcPr>
          <w:p w14:paraId="20A1CD13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变更申请书（适用于变更申请）</w:t>
            </w:r>
          </w:p>
        </w:tc>
        <w:tc>
          <w:tcPr>
            <w:tcW w:w="1420" w:type="dxa"/>
          </w:tcPr>
          <w:p w14:paraId="7A451004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774" w:type="dxa"/>
          </w:tcPr>
          <w:p w14:paraId="4684598C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515" w:type="dxa"/>
          </w:tcPr>
          <w:p w14:paraId="5E6C1F82" w14:textId="6A9497DD" w:rsidR="00634070" w:rsidRPr="00FD7BC5" w:rsidRDefault="00FD7BC5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纸质和</w:t>
            </w:r>
            <w:r w:rsidR="006952BC" w:rsidRPr="00FD7BC5">
              <w:rPr>
                <w:rFonts w:ascii="宋体" w:eastAsia="宋体" w:hAnsi="宋体" w:hint="eastAsia"/>
                <w:sz w:val="24"/>
              </w:rPr>
              <w:t>电子版</w:t>
            </w:r>
          </w:p>
          <w:p w14:paraId="75019B49" w14:textId="77777777" w:rsidR="00634070" w:rsidRPr="00FD7BC5" w:rsidRDefault="00634070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3" w:type="dxa"/>
          </w:tcPr>
          <w:p w14:paraId="59AF3049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科技</w:t>
            </w:r>
            <w:proofErr w:type="gramStart"/>
            <w:r w:rsidRPr="00FD7BC5">
              <w:rPr>
                <w:rFonts w:ascii="宋体" w:eastAsia="宋体" w:hAnsi="宋体" w:hint="eastAsia"/>
                <w:sz w:val="24"/>
              </w:rPr>
              <w:t>部官网下载件且</w:t>
            </w:r>
            <w:proofErr w:type="gramEnd"/>
            <w:r w:rsidRPr="00FD7BC5">
              <w:rPr>
                <w:rFonts w:ascii="宋体" w:eastAsia="宋体" w:hAnsi="宋体" w:hint="eastAsia"/>
                <w:sz w:val="24"/>
              </w:rPr>
              <w:t>有申办方盖章</w:t>
            </w:r>
          </w:p>
        </w:tc>
      </w:tr>
      <w:tr w:rsidR="00634070" w:rsidRPr="00FD7BC5" w14:paraId="783E52BF" w14:textId="77777777">
        <w:tc>
          <w:tcPr>
            <w:tcW w:w="699" w:type="dxa"/>
          </w:tcPr>
          <w:p w14:paraId="0DD9D486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141" w:type="dxa"/>
          </w:tcPr>
          <w:p w14:paraId="78BAE255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组长单位伦理批件</w:t>
            </w:r>
          </w:p>
        </w:tc>
        <w:tc>
          <w:tcPr>
            <w:tcW w:w="1420" w:type="dxa"/>
          </w:tcPr>
          <w:p w14:paraId="3489C5EC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扫描件</w:t>
            </w:r>
          </w:p>
        </w:tc>
        <w:tc>
          <w:tcPr>
            <w:tcW w:w="774" w:type="dxa"/>
          </w:tcPr>
          <w:p w14:paraId="247AD011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515" w:type="dxa"/>
          </w:tcPr>
          <w:p w14:paraId="168CF425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电子版</w:t>
            </w:r>
          </w:p>
        </w:tc>
        <w:tc>
          <w:tcPr>
            <w:tcW w:w="1973" w:type="dxa"/>
          </w:tcPr>
          <w:p w14:paraId="387EEC5C" w14:textId="77777777" w:rsidR="00634070" w:rsidRPr="00FD7BC5" w:rsidRDefault="00634070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4070" w:rsidRPr="00FD7BC5" w14:paraId="1266898B" w14:textId="77777777">
        <w:tc>
          <w:tcPr>
            <w:tcW w:w="699" w:type="dxa"/>
          </w:tcPr>
          <w:p w14:paraId="09F9549D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141" w:type="dxa"/>
          </w:tcPr>
          <w:p w14:paraId="3D2FBBD0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审批决定书（本次以及既往，如有）</w:t>
            </w:r>
          </w:p>
        </w:tc>
        <w:tc>
          <w:tcPr>
            <w:tcW w:w="1420" w:type="dxa"/>
          </w:tcPr>
          <w:p w14:paraId="6B44FDEA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扫描件</w:t>
            </w:r>
          </w:p>
        </w:tc>
        <w:tc>
          <w:tcPr>
            <w:tcW w:w="774" w:type="dxa"/>
          </w:tcPr>
          <w:p w14:paraId="50CDF4AA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515" w:type="dxa"/>
          </w:tcPr>
          <w:p w14:paraId="083004F0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 w:hint="eastAsia"/>
                <w:sz w:val="24"/>
              </w:rPr>
              <w:t>电子版</w:t>
            </w:r>
          </w:p>
        </w:tc>
        <w:tc>
          <w:tcPr>
            <w:tcW w:w="1973" w:type="dxa"/>
          </w:tcPr>
          <w:p w14:paraId="353A233C" w14:textId="77777777" w:rsidR="00634070" w:rsidRPr="00FD7BC5" w:rsidRDefault="006952BC" w:rsidP="00FD7BC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FD7BC5">
              <w:rPr>
                <w:rFonts w:ascii="宋体" w:eastAsia="宋体" w:hAnsi="宋体"/>
                <w:sz w:val="24"/>
              </w:rPr>
              <w:t>若无法提供，在邮件正文中说明原因</w:t>
            </w:r>
          </w:p>
        </w:tc>
      </w:tr>
    </w:tbl>
    <w:p w14:paraId="02B75DAF" w14:textId="78B00EA8" w:rsidR="00634070" w:rsidRPr="00FD7BC5" w:rsidRDefault="006952BC" w:rsidP="00FD7BC5">
      <w:pPr>
        <w:adjustRightInd w:val="0"/>
        <w:snapToGrid w:val="0"/>
        <w:spacing w:line="360" w:lineRule="auto"/>
        <w:ind w:firstLineChars="50" w:firstLine="120"/>
        <w:rPr>
          <w:rFonts w:ascii="宋体" w:eastAsia="宋体" w:hAnsi="宋体" w:cs="宋体"/>
          <w:sz w:val="24"/>
        </w:rPr>
      </w:pPr>
      <w:r w:rsidRPr="00FD7BC5">
        <w:rPr>
          <w:rFonts w:ascii="宋体" w:eastAsia="宋体" w:hAnsi="宋体" w:hint="eastAsia"/>
          <w:sz w:val="24"/>
        </w:rPr>
        <w:t>注：</w:t>
      </w:r>
      <w:r w:rsidRPr="00FD7BC5">
        <w:rPr>
          <w:rFonts w:ascii="宋体" w:eastAsia="宋体" w:hAnsi="宋体" w:cs="宋体" w:hint="eastAsia"/>
          <w:sz w:val="24"/>
        </w:rPr>
        <w:t>如申办方授权其他公司负责，请</w:t>
      </w:r>
      <w:r w:rsidR="00FD7BC5" w:rsidRPr="00FD7BC5">
        <w:rPr>
          <w:rFonts w:ascii="宋体" w:eastAsia="宋体" w:hAnsi="宋体" w:cs="宋体" w:hint="eastAsia"/>
          <w:sz w:val="24"/>
        </w:rPr>
        <w:t>递交</w:t>
      </w:r>
      <w:r w:rsidRPr="00FD7BC5">
        <w:rPr>
          <w:rFonts w:ascii="宋体" w:eastAsia="宋体" w:hAnsi="宋体" w:cs="宋体" w:hint="eastAsia"/>
          <w:sz w:val="24"/>
        </w:rPr>
        <w:t>授权委托书</w:t>
      </w:r>
    </w:p>
    <w:p w14:paraId="4F91C14A" w14:textId="77777777" w:rsidR="00634070" w:rsidRPr="00FD7BC5" w:rsidRDefault="00634070" w:rsidP="00FD7BC5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</w:p>
    <w:p w14:paraId="25B10F00" w14:textId="77777777" w:rsidR="00634070" w:rsidRPr="00FD7BC5" w:rsidRDefault="006952BC" w:rsidP="00FD7BC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eastAsia="宋体" w:hAnsi="宋体" w:cs="黑体"/>
          <w:b/>
          <w:bCs/>
          <w:sz w:val="24"/>
        </w:rPr>
      </w:pPr>
      <w:r w:rsidRPr="00FD7BC5">
        <w:rPr>
          <w:rFonts w:ascii="宋体" w:eastAsia="宋体" w:hAnsi="宋体" w:cs="黑体" w:hint="eastAsia"/>
          <w:b/>
          <w:bCs/>
          <w:sz w:val="24"/>
        </w:rPr>
        <w:lastRenderedPageBreak/>
        <w:t>流程</w:t>
      </w:r>
    </w:p>
    <w:p w14:paraId="149938B0" w14:textId="3AF3C518" w:rsidR="00634070" w:rsidRPr="00FD7BC5" w:rsidRDefault="006952BC" w:rsidP="00FD7BC5">
      <w:pPr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</w:rPr>
      </w:pPr>
      <w:r w:rsidRPr="00FD7BC5">
        <w:rPr>
          <w:rFonts w:ascii="宋体" w:eastAsia="宋体" w:hAnsi="宋体" w:cs="宋体" w:hint="eastAsia"/>
          <w:sz w:val="24"/>
        </w:rPr>
        <w:t>登录</w:t>
      </w:r>
      <w:r w:rsidR="00FD7BC5" w:rsidRPr="00FD7BC5">
        <w:rPr>
          <w:rFonts w:ascii="宋体" w:eastAsia="宋体" w:hAnsi="宋体" w:cs="宋体" w:hint="eastAsia"/>
          <w:sz w:val="24"/>
        </w:rPr>
        <w:t>南华大学附属南华医院</w:t>
      </w:r>
      <w:r w:rsidRPr="00FD7BC5">
        <w:rPr>
          <w:rFonts w:ascii="宋体" w:eastAsia="宋体" w:hAnsi="宋体" w:cs="宋体" w:hint="eastAsia"/>
          <w:sz w:val="24"/>
        </w:rPr>
        <w:t>官网（</w:t>
      </w:r>
      <w:r w:rsidR="00FD7BC5" w:rsidRPr="00FD7BC5">
        <w:rPr>
          <w:rFonts w:ascii="宋体" w:eastAsia="宋体" w:hAnsi="宋体" w:cs="宋体" w:hint="eastAsia"/>
          <w:sz w:val="24"/>
        </w:rPr>
        <w:t>http://www.hnnhyy.com/</w:t>
      </w:r>
      <w:r w:rsidRPr="00FD7BC5">
        <w:rPr>
          <w:rFonts w:ascii="宋体" w:eastAsia="宋体" w:hAnsi="宋体" w:cs="宋体" w:hint="eastAsia"/>
          <w:sz w:val="24"/>
        </w:rPr>
        <w:t>）</w:t>
      </w:r>
      <w:r w:rsidRPr="00FD7BC5">
        <w:rPr>
          <w:rFonts w:ascii="宋体" w:eastAsia="宋体" w:hAnsi="宋体" w:cs="宋体" w:hint="eastAsia"/>
          <w:sz w:val="24"/>
        </w:rPr>
        <w:t>下载人类遗传资源申报资料审核表（内含申办方承诺书、主要研究者承诺）。</w:t>
      </w:r>
    </w:p>
    <w:p w14:paraId="55206891" w14:textId="77777777" w:rsidR="00634070" w:rsidRPr="00FD7BC5" w:rsidRDefault="006952BC" w:rsidP="00FD7BC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FD7BC5">
        <w:rPr>
          <w:rFonts w:ascii="宋体" w:eastAsia="宋体" w:hAnsi="宋体" w:cs="宋体" w:hint="eastAsia"/>
          <w:sz w:val="24"/>
        </w:rPr>
        <w:t>（</w:t>
      </w:r>
      <w:r w:rsidRPr="00FD7BC5">
        <w:rPr>
          <w:rFonts w:ascii="宋体" w:eastAsia="宋体" w:hAnsi="宋体" w:cs="宋体" w:hint="eastAsia"/>
          <w:sz w:val="24"/>
        </w:rPr>
        <w:t>2</w:t>
      </w:r>
      <w:r w:rsidRPr="00FD7BC5">
        <w:rPr>
          <w:rFonts w:ascii="宋体" w:eastAsia="宋体" w:hAnsi="宋体" w:cs="宋体" w:hint="eastAsia"/>
          <w:sz w:val="24"/>
        </w:rPr>
        <w:t>）人类遗传资源申报资料审核</w:t>
      </w:r>
      <w:proofErr w:type="gramStart"/>
      <w:r w:rsidRPr="00FD7BC5">
        <w:rPr>
          <w:rFonts w:ascii="宋体" w:eastAsia="宋体" w:hAnsi="宋体" w:cs="宋体" w:hint="eastAsia"/>
          <w:sz w:val="24"/>
        </w:rPr>
        <w:t>表要求</w:t>
      </w:r>
      <w:proofErr w:type="gramEnd"/>
      <w:r w:rsidRPr="00FD7BC5">
        <w:rPr>
          <w:rFonts w:ascii="宋体" w:eastAsia="宋体" w:hAnsi="宋体" w:cs="宋体" w:hint="eastAsia"/>
          <w:sz w:val="24"/>
        </w:rPr>
        <w:t>内含的申办方</w:t>
      </w:r>
      <w:proofErr w:type="gramStart"/>
      <w:r w:rsidRPr="00FD7BC5">
        <w:rPr>
          <w:rFonts w:ascii="宋体" w:eastAsia="宋体" w:hAnsi="宋体" w:cs="宋体" w:hint="eastAsia"/>
          <w:sz w:val="24"/>
        </w:rPr>
        <w:t>承诺书需签字</w:t>
      </w:r>
      <w:proofErr w:type="gramEnd"/>
      <w:r w:rsidRPr="00FD7BC5">
        <w:rPr>
          <w:rFonts w:ascii="宋体" w:eastAsia="宋体" w:hAnsi="宋体" w:cs="宋体" w:hint="eastAsia"/>
          <w:sz w:val="24"/>
        </w:rPr>
        <w:t>及盖章，主要研究者承诺书签字后，发送扫描件；申请书为有申办方盖章的扫描件；审批决定书（包括既往，如有）为原件扫描件；承诺书以文档形式（非扫描件）发送。</w:t>
      </w:r>
    </w:p>
    <w:p w14:paraId="57585818" w14:textId="1C948FCC" w:rsidR="00634070" w:rsidRPr="00FD7BC5" w:rsidRDefault="006952BC" w:rsidP="00FD7BC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FD7BC5">
        <w:rPr>
          <w:rFonts w:ascii="宋体" w:eastAsia="宋体" w:hAnsi="宋体" w:cs="宋体" w:hint="eastAsia"/>
          <w:sz w:val="24"/>
        </w:rPr>
        <w:t>（</w:t>
      </w:r>
      <w:r w:rsidRPr="00FD7BC5">
        <w:rPr>
          <w:rFonts w:ascii="宋体" w:eastAsia="宋体" w:hAnsi="宋体" w:cs="宋体" w:hint="eastAsia"/>
          <w:sz w:val="24"/>
        </w:rPr>
        <w:t>3</w:t>
      </w:r>
      <w:r w:rsidRPr="00FD7BC5">
        <w:rPr>
          <w:rFonts w:ascii="宋体" w:eastAsia="宋体" w:hAnsi="宋体" w:cs="宋体" w:hint="eastAsia"/>
          <w:sz w:val="24"/>
        </w:rPr>
        <w:t>）所有材料发送至</w:t>
      </w:r>
      <w:r w:rsidR="00FD7BC5" w:rsidRPr="00FD7BC5">
        <w:rPr>
          <w:rFonts w:ascii="宋体" w:eastAsia="宋体" w:hAnsi="宋体" w:cs="宋体" w:hint="eastAsia"/>
          <w:sz w:val="24"/>
        </w:rPr>
        <w:t>南华大学附属南华医院药物临床试验机构办</w:t>
      </w:r>
      <w:r w:rsidRPr="00FD7BC5">
        <w:rPr>
          <w:rFonts w:ascii="宋体" w:eastAsia="宋体" w:hAnsi="宋体" w:cs="宋体" w:hint="eastAsia"/>
          <w:sz w:val="24"/>
        </w:rPr>
        <w:t>专用邮箱：</w:t>
      </w:r>
      <w:r w:rsidR="00FD7BC5" w:rsidRPr="00FD7BC5">
        <w:rPr>
          <w:rFonts w:ascii="宋体" w:eastAsia="宋体" w:hAnsi="宋体" w:cs="宋体" w:hint="eastAsia"/>
          <w:color w:val="0000FF"/>
          <w:sz w:val="24"/>
        </w:rPr>
        <w:t>nhyygcp</w:t>
      </w:r>
      <w:r w:rsidRPr="00FD7BC5">
        <w:rPr>
          <w:rFonts w:ascii="宋体" w:eastAsia="宋体" w:hAnsi="宋体" w:cs="宋体" w:hint="eastAsia"/>
          <w:color w:val="0000FF"/>
          <w:sz w:val="24"/>
        </w:rPr>
        <w:t>@126.com</w:t>
      </w:r>
      <w:r w:rsidRPr="00FD7BC5">
        <w:rPr>
          <w:rFonts w:ascii="宋体" w:eastAsia="宋体" w:hAnsi="宋体" w:cs="宋体" w:hint="eastAsia"/>
          <w:sz w:val="24"/>
        </w:rPr>
        <w:t>，邮件标题以“</w:t>
      </w:r>
      <w:r w:rsidR="00FD7BC5" w:rsidRPr="00FD7BC5">
        <w:rPr>
          <w:rFonts w:ascii="宋体" w:eastAsia="宋体" w:hAnsi="宋体" w:cs="宋体" w:hint="eastAsia"/>
          <w:sz w:val="24"/>
        </w:rPr>
        <w:t>受理号</w:t>
      </w:r>
      <w:r w:rsidRPr="00FD7BC5">
        <w:rPr>
          <w:rFonts w:ascii="宋体" w:eastAsia="宋体" w:hAnsi="宋体" w:cs="宋体" w:hint="eastAsia"/>
          <w:sz w:val="24"/>
        </w:rPr>
        <w:t>，科室，申办方名称”，正文中要求写明发送人姓名及电话，本中心项目负责人（</w:t>
      </w:r>
      <w:r w:rsidRPr="00FD7BC5">
        <w:rPr>
          <w:rFonts w:ascii="宋体" w:eastAsia="宋体" w:hAnsi="宋体" w:cs="宋体" w:hint="eastAsia"/>
          <w:sz w:val="24"/>
        </w:rPr>
        <w:t>CRC</w:t>
      </w:r>
      <w:r w:rsidRPr="00FD7BC5">
        <w:rPr>
          <w:rFonts w:ascii="宋体" w:eastAsia="宋体" w:hAnsi="宋体" w:cs="宋体" w:hint="eastAsia"/>
          <w:sz w:val="24"/>
        </w:rPr>
        <w:t>）电话。</w:t>
      </w:r>
    </w:p>
    <w:p w14:paraId="73386D41" w14:textId="4899DAB0" w:rsidR="00634070" w:rsidRPr="00FD7BC5" w:rsidRDefault="006952BC" w:rsidP="00FD7BC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 w:rsidRPr="00FD7BC5">
        <w:rPr>
          <w:rFonts w:ascii="宋体" w:eastAsia="宋体" w:hAnsi="宋体" w:cs="宋体" w:hint="eastAsia"/>
          <w:sz w:val="24"/>
        </w:rPr>
        <w:t>（</w:t>
      </w:r>
      <w:r w:rsidRPr="00FD7BC5">
        <w:rPr>
          <w:rFonts w:ascii="宋体" w:eastAsia="宋体" w:hAnsi="宋体" w:cs="宋体" w:hint="eastAsia"/>
          <w:sz w:val="24"/>
        </w:rPr>
        <w:t>4</w:t>
      </w:r>
      <w:r w:rsidRPr="00FD7BC5">
        <w:rPr>
          <w:rFonts w:ascii="宋体" w:eastAsia="宋体" w:hAnsi="宋体" w:cs="宋体" w:hint="eastAsia"/>
          <w:sz w:val="24"/>
        </w:rPr>
        <w:t>）本中心审查意见以邮件形式回复，审查通过后会下载承诺书并签字盖章，联系项目负责人（</w:t>
      </w:r>
      <w:r w:rsidRPr="00FD7BC5">
        <w:rPr>
          <w:rFonts w:ascii="宋体" w:eastAsia="宋体" w:hAnsi="宋体" w:cs="宋体" w:hint="eastAsia"/>
          <w:sz w:val="24"/>
        </w:rPr>
        <w:t>CR</w:t>
      </w:r>
      <w:r w:rsidR="00FD7BC5" w:rsidRPr="00FD7BC5">
        <w:rPr>
          <w:rFonts w:ascii="宋体" w:eastAsia="宋体" w:hAnsi="宋体" w:cs="宋体"/>
          <w:sz w:val="24"/>
        </w:rPr>
        <w:t>A</w:t>
      </w:r>
      <w:r w:rsidR="00FD7BC5" w:rsidRPr="00FD7BC5">
        <w:rPr>
          <w:rFonts w:ascii="宋体" w:eastAsia="宋体" w:hAnsi="宋体" w:cs="宋体" w:hint="eastAsia"/>
          <w:sz w:val="24"/>
        </w:rPr>
        <w:t>/</w:t>
      </w:r>
      <w:r w:rsidR="00FD7BC5" w:rsidRPr="00FD7BC5">
        <w:rPr>
          <w:rFonts w:ascii="宋体" w:eastAsia="宋体" w:hAnsi="宋体" w:cs="宋体"/>
          <w:sz w:val="24"/>
        </w:rPr>
        <w:t>CRC</w:t>
      </w:r>
      <w:r w:rsidRPr="00FD7BC5">
        <w:rPr>
          <w:rFonts w:ascii="宋体" w:eastAsia="宋体" w:hAnsi="宋体" w:cs="宋体" w:hint="eastAsia"/>
          <w:sz w:val="24"/>
        </w:rPr>
        <w:t>）领取，并同时收取人</w:t>
      </w:r>
      <w:r w:rsidRPr="00FD7BC5">
        <w:rPr>
          <w:rFonts w:ascii="宋体" w:eastAsia="宋体" w:hAnsi="宋体" w:cs="宋体" w:hint="eastAsia"/>
          <w:sz w:val="24"/>
        </w:rPr>
        <w:t>类遗传资源申报资料审核表</w:t>
      </w:r>
      <w:r w:rsidR="00FD7BC5" w:rsidRPr="00FD7BC5">
        <w:rPr>
          <w:rFonts w:ascii="宋体" w:eastAsia="宋体" w:hAnsi="宋体" w:cs="宋体" w:hint="eastAsia"/>
          <w:sz w:val="24"/>
        </w:rPr>
        <w:t>、申请书及变更申请书</w:t>
      </w:r>
      <w:r w:rsidRPr="00FD7BC5">
        <w:rPr>
          <w:rFonts w:ascii="宋体" w:eastAsia="宋体" w:hAnsi="宋体" w:cs="宋体" w:hint="eastAsia"/>
          <w:sz w:val="24"/>
        </w:rPr>
        <w:t>原件。</w:t>
      </w:r>
    </w:p>
    <w:p w14:paraId="73DDE3CF" w14:textId="77777777" w:rsidR="00FD7BC5" w:rsidRDefault="006952BC" w:rsidP="00FD7BC5">
      <w:pPr>
        <w:adjustRightInd w:val="0"/>
        <w:snapToGrid w:val="0"/>
        <w:spacing w:line="360" w:lineRule="auto"/>
        <w:rPr>
          <w:rFonts w:ascii="宋体" w:eastAsia="宋体" w:hAnsi="宋体" w:cs="黑体"/>
          <w:sz w:val="24"/>
        </w:rPr>
      </w:pPr>
      <w:r w:rsidRPr="00FD7BC5">
        <w:rPr>
          <w:rFonts w:ascii="宋体" w:eastAsia="宋体" w:hAnsi="宋体" w:cs="黑体" w:hint="eastAsia"/>
          <w:sz w:val="24"/>
        </w:rPr>
        <w:t>注：</w:t>
      </w:r>
    </w:p>
    <w:p w14:paraId="03F3E32F" w14:textId="22796CBE" w:rsidR="00634070" w:rsidRPr="00FD7BC5" w:rsidRDefault="00FD7BC5" w:rsidP="00FD7BC5">
      <w:pPr>
        <w:adjustRightInd w:val="0"/>
        <w:snapToGrid w:val="0"/>
        <w:rPr>
          <w:rFonts w:ascii="黑体" w:eastAsia="黑体" w:hAnsi="黑体" w:cs="黑体"/>
          <w:szCs w:val="21"/>
        </w:rPr>
      </w:pPr>
      <w:r w:rsidRPr="00FD7BC5">
        <w:rPr>
          <w:rFonts w:ascii="黑体" w:eastAsia="黑体" w:hAnsi="黑体" w:cs="黑体" w:hint="eastAsia"/>
          <w:szCs w:val="21"/>
        </w:rPr>
        <w:t>①</w:t>
      </w:r>
      <w:r w:rsidR="006952BC" w:rsidRPr="00FD7BC5">
        <w:rPr>
          <w:rFonts w:ascii="黑体" w:eastAsia="黑体" w:hAnsi="黑体" w:cs="Calibri" w:hint="eastAsia"/>
          <w:szCs w:val="21"/>
        </w:rPr>
        <w:t>本</w:t>
      </w:r>
      <w:r w:rsidR="006952BC" w:rsidRPr="00FD7BC5">
        <w:rPr>
          <w:rFonts w:ascii="黑体" w:eastAsia="黑体" w:hAnsi="黑体" w:cs="黑体" w:hint="eastAsia"/>
          <w:szCs w:val="21"/>
        </w:rPr>
        <w:t>中心承诺书原件非特殊情况只能签署一份。</w:t>
      </w:r>
    </w:p>
    <w:p w14:paraId="3E5F418A" w14:textId="274D8845" w:rsidR="00634070" w:rsidRPr="00FD7BC5" w:rsidRDefault="00FD7BC5" w:rsidP="00FD7BC5">
      <w:pPr>
        <w:adjustRightInd w:val="0"/>
        <w:snapToGrid w:val="0"/>
        <w:rPr>
          <w:rFonts w:ascii="黑体" w:eastAsia="黑体" w:hAnsi="黑体" w:cs="Calibri"/>
          <w:szCs w:val="21"/>
        </w:rPr>
      </w:pPr>
      <w:r w:rsidRPr="00FD7BC5">
        <w:rPr>
          <w:rFonts w:ascii="黑体" w:eastAsia="黑体" w:hAnsi="黑体" w:cs="Calibri" w:hint="eastAsia"/>
          <w:szCs w:val="21"/>
        </w:rPr>
        <w:t>②</w:t>
      </w:r>
      <w:r w:rsidR="006952BC" w:rsidRPr="00FD7BC5">
        <w:rPr>
          <w:rFonts w:ascii="黑体" w:eastAsia="黑体" w:hAnsi="黑体" w:cs="Calibri" w:hint="eastAsia"/>
          <w:szCs w:val="21"/>
        </w:rPr>
        <w:t>审核表中申办者承诺必须有签字和</w:t>
      </w:r>
      <w:r w:rsidR="006952BC" w:rsidRPr="00FD7BC5">
        <w:rPr>
          <w:rFonts w:ascii="黑体" w:eastAsia="黑体" w:hAnsi="黑体" w:cs="Calibri" w:hint="eastAsia"/>
          <w:szCs w:val="21"/>
        </w:rPr>
        <w:t>盖章，缺一不可。</w:t>
      </w:r>
    </w:p>
    <w:p w14:paraId="67621F33" w14:textId="64719156" w:rsidR="00634070" w:rsidRPr="00FD7BC5" w:rsidRDefault="00FD7BC5" w:rsidP="00FD7BC5">
      <w:pPr>
        <w:adjustRightInd w:val="0"/>
        <w:snapToGrid w:val="0"/>
        <w:rPr>
          <w:rFonts w:ascii="黑体" w:eastAsia="黑体" w:hAnsi="黑体" w:cs="黑体"/>
          <w:szCs w:val="21"/>
        </w:rPr>
      </w:pPr>
      <w:r w:rsidRPr="00FD7BC5">
        <w:rPr>
          <w:rFonts w:ascii="黑体" w:eastAsia="黑体" w:hAnsi="黑体" w:cs="Calibri" w:hint="eastAsia"/>
          <w:szCs w:val="21"/>
        </w:rPr>
        <w:t>③</w:t>
      </w:r>
      <w:r w:rsidR="006952BC" w:rsidRPr="00FD7BC5">
        <w:rPr>
          <w:rFonts w:ascii="黑体" w:eastAsia="黑体" w:hAnsi="黑体" w:cs="Calibri" w:hint="eastAsia"/>
          <w:szCs w:val="21"/>
        </w:rPr>
        <w:t>本中心人类遗传资源审核表为一整体，申办者必须对其真实性负责</w:t>
      </w:r>
      <w:r w:rsidR="006952BC" w:rsidRPr="00FD7BC5">
        <w:rPr>
          <w:rFonts w:ascii="黑体" w:eastAsia="黑体" w:hAnsi="黑体" w:cs="黑体" w:hint="eastAsia"/>
          <w:szCs w:val="21"/>
        </w:rPr>
        <w:t>。</w:t>
      </w:r>
    </w:p>
    <w:sectPr w:rsidR="00634070" w:rsidRPr="00FD7BC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B5B8" w14:textId="77777777" w:rsidR="006952BC" w:rsidRDefault="006952BC">
      <w:r>
        <w:separator/>
      </w:r>
    </w:p>
  </w:endnote>
  <w:endnote w:type="continuationSeparator" w:id="0">
    <w:p w14:paraId="01445CF4" w14:textId="77777777" w:rsidR="006952BC" w:rsidRDefault="0069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221F" w14:textId="77777777" w:rsidR="006952BC" w:rsidRDefault="006952BC">
      <w:r>
        <w:separator/>
      </w:r>
    </w:p>
  </w:footnote>
  <w:footnote w:type="continuationSeparator" w:id="0">
    <w:p w14:paraId="77E89888" w14:textId="77777777" w:rsidR="006952BC" w:rsidRDefault="0069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A3E4" w14:textId="324EF8EC" w:rsidR="00634070" w:rsidRDefault="006952BC">
    <w:pPr>
      <w:pStyle w:val="a4"/>
      <w:jc w:val="left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3E7FDF"/>
    <w:multiLevelType w:val="singleLevel"/>
    <w:tmpl w:val="AD3E7F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0403B31"/>
    <w:multiLevelType w:val="singleLevel"/>
    <w:tmpl w:val="60403B3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9E2F3E"/>
    <w:rsid w:val="00634070"/>
    <w:rsid w:val="006952BC"/>
    <w:rsid w:val="00FD7BC5"/>
    <w:rsid w:val="01260E05"/>
    <w:rsid w:val="1A9E22AD"/>
    <w:rsid w:val="2D0E4812"/>
    <w:rsid w:val="371D3CE8"/>
    <w:rsid w:val="37CA72FF"/>
    <w:rsid w:val="3CE0038E"/>
    <w:rsid w:val="49416382"/>
    <w:rsid w:val="61FF5965"/>
    <w:rsid w:val="700E1525"/>
    <w:rsid w:val="739E2F3E"/>
    <w:rsid w:val="74E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F2CC8"/>
  <w15:docId w15:val="{9594D6B3-E60A-4F6C-BB52-69E37139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张起灵的长刘海</dc:creator>
  <cp:lastModifiedBy>197471179@qq.com</cp:lastModifiedBy>
  <cp:revision>2</cp:revision>
  <dcterms:created xsi:type="dcterms:W3CDTF">2020-06-19T02:47:00Z</dcterms:created>
  <dcterms:modified xsi:type="dcterms:W3CDTF">2021-10-08T08:49:00Z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31DC1E5D4FC6422B97E463AAE1FD41D2</vt:lpwstr>
  </property>
</Properties>
</file>