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南华大学附属南华医院科研助理报名表</w:t>
      </w:r>
    </w:p>
    <w:p>
      <w:pPr>
        <w:spacing w:line="240" w:lineRule="auto"/>
        <w:jc w:val="center"/>
        <w:rPr>
          <w:rFonts w:hint="default"/>
          <w:b/>
          <w:bCs/>
          <w:sz w:val="40"/>
          <w:szCs w:val="40"/>
          <w:lang w:val="en-US" w:eastAsia="zh-CN"/>
        </w:rPr>
      </w:pPr>
    </w:p>
    <w:p>
      <w:pPr>
        <w:widowControl/>
        <w:spacing w:line="336" w:lineRule="atLeast"/>
        <w:jc w:val="left"/>
        <w:textAlignment w:val="center"/>
        <w:rPr>
          <w:rFonts w:hint="default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意向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平台：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  <w:t>日</w:t>
      </w:r>
    </w:p>
    <w:tbl>
      <w:tblPr>
        <w:tblStyle w:val="6"/>
        <w:tblpPr w:leftFromText="180" w:rightFromText="180" w:vertAnchor="page" w:horzAnchor="margin" w:tblpY="2791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7"/>
        <w:gridCol w:w="1230"/>
        <w:gridCol w:w="1215"/>
        <w:gridCol w:w="1080"/>
        <w:gridCol w:w="1110"/>
        <w:gridCol w:w="93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通信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、工作经历（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高中毕业起）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（论文、项目、成果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只填写第一完成人的）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/>
                <w:spacing w:val="-20"/>
                <w:lang w:val="en-US" w:eastAsia="zh-CN"/>
              </w:rPr>
            </w:pPr>
            <w:r>
              <w:rPr>
                <w:rFonts w:hint="eastAsia"/>
                <w:spacing w:val="-20"/>
                <w:lang w:val="en-US" w:eastAsia="zh-CN"/>
              </w:rPr>
              <w:t>面试专家组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20"/>
                <w:lang w:val="en-US" w:eastAsia="zh-CN"/>
              </w:rPr>
              <w:t>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        签名</w:t>
            </w:r>
            <w:r>
              <w:rPr>
                <w:rFonts w:eastAsia="Times New Roman"/>
                <w:color w:val="000000"/>
              </w:rPr>
              <w:t xml:space="preserve">:                     </w:t>
            </w:r>
            <w:r>
              <w:rPr>
                <w:rFonts w:hint="eastAsia" w:ascii="宋体" w:hAnsi="宋体" w:cs="宋体"/>
                <w:color w:val="000000"/>
              </w:rPr>
              <w:t>年       月      日</w:t>
            </w:r>
          </w:p>
        </w:tc>
      </w:tr>
    </w:tbl>
    <w:p>
      <w:pPr>
        <w:spacing w:line="20" w:lineRule="exac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党政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联席会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="156" w:beforeLines="5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同意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录用，</w:t>
            </w:r>
            <w:r>
              <w:rPr>
                <w:rFonts w:ascii="宋体" w:hAnsi="宋体" w:cs="宋体"/>
                <w:color w:val="000000"/>
              </w:rPr>
              <w:t>承担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科研助理</w:t>
            </w:r>
            <w:r>
              <w:rPr>
                <w:rFonts w:ascii="宋体" w:hAnsi="宋体" w:cs="宋体"/>
                <w:color w:val="000000"/>
              </w:rPr>
              <w:t>工作。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after="156" w:afterLines="50" w:line="360" w:lineRule="auto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after="156" w:afterLines="50" w:line="360" w:lineRule="auto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after="156" w:afterLines="5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院长（盖章）</w:t>
            </w:r>
            <w:r>
              <w:rPr>
                <w:rFonts w:ascii="宋体" w:hAnsi="宋体" w:cs="宋体"/>
                <w:color w:val="000000"/>
              </w:rPr>
              <w:t xml:space="preserve">:               </w:t>
            </w:r>
            <w:r>
              <w:rPr>
                <w:rFonts w:hint="eastAsia" w:ascii="宋体" w:hAnsi="宋体" w:cs="宋体"/>
                <w:color w:val="000000"/>
              </w:rPr>
              <w:t>书记</w:t>
            </w:r>
            <w:r>
              <w:rPr>
                <w:rFonts w:ascii="宋体" w:hAnsi="宋体" w:cs="宋体"/>
                <w:color w:val="000000"/>
              </w:rPr>
              <w:t>（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ascii="宋体" w:hAnsi="宋体" w:cs="宋体"/>
                <w:color w:val="000000"/>
              </w:rPr>
              <w:t>）</w:t>
            </w:r>
            <w:r>
              <w:rPr>
                <w:rFonts w:hint="eastAsia" w:ascii="宋体" w:hAnsi="宋体" w:cs="宋体"/>
                <w:color w:val="000000"/>
              </w:rPr>
              <w:t>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纪委（监察）意见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255" w:firstLineChars="155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签名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心理咨询室意见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测试编号为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教学科研部意见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部</w:t>
            </w:r>
            <w:r>
              <w:rPr>
                <w:rFonts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</w:tbl>
    <w:p>
      <w:pPr>
        <w:spacing w:line="2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3"/>
    <w:rsid w:val="000306F7"/>
    <w:rsid w:val="000530AC"/>
    <w:rsid w:val="000D1E73"/>
    <w:rsid w:val="0011526B"/>
    <w:rsid w:val="001348C3"/>
    <w:rsid w:val="001508FB"/>
    <w:rsid w:val="00173DD8"/>
    <w:rsid w:val="001F6822"/>
    <w:rsid w:val="0034390C"/>
    <w:rsid w:val="003D0C43"/>
    <w:rsid w:val="004E7FEF"/>
    <w:rsid w:val="005177E7"/>
    <w:rsid w:val="005965E2"/>
    <w:rsid w:val="00643B26"/>
    <w:rsid w:val="00673A78"/>
    <w:rsid w:val="00740ECC"/>
    <w:rsid w:val="00743430"/>
    <w:rsid w:val="00747463"/>
    <w:rsid w:val="007A2485"/>
    <w:rsid w:val="007B6D37"/>
    <w:rsid w:val="00882B5E"/>
    <w:rsid w:val="00905338"/>
    <w:rsid w:val="00934271"/>
    <w:rsid w:val="009640ED"/>
    <w:rsid w:val="00A32509"/>
    <w:rsid w:val="00AE39B6"/>
    <w:rsid w:val="00B073CC"/>
    <w:rsid w:val="00B1225F"/>
    <w:rsid w:val="00B138A3"/>
    <w:rsid w:val="00B36435"/>
    <w:rsid w:val="00B5472B"/>
    <w:rsid w:val="00C01D78"/>
    <w:rsid w:val="00C310CF"/>
    <w:rsid w:val="00C43874"/>
    <w:rsid w:val="00C814AA"/>
    <w:rsid w:val="00E96659"/>
    <w:rsid w:val="07907F81"/>
    <w:rsid w:val="211157EA"/>
    <w:rsid w:val="28254FE9"/>
    <w:rsid w:val="6A5C2B3B"/>
    <w:rsid w:val="70BB6D43"/>
    <w:rsid w:val="7D6448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USC</Company>
  <Pages>1</Pages>
  <Words>129</Words>
  <Characters>741</Characters>
  <Lines>6</Lines>
  <Paragraphs>1</Paragraphs>
  <TotalTime>4</TotalTime>
  <ScaleCrop>false</ScaleCrop>
  <LinksUpToDate>false</LinksUpToDate>
  <CharactersWithSpaces>869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袁中华</dc:creator>
  <cp:lastModifiedBy>雨山</cp:lastModifiedBy>
  <cp:lastPrinted>2019-05-07T00:25:00Z</cp:lastPrinted>
  <dcterms:modified xsi:type="dcterms:W3CDTF">2020-08-04T00:29:48Z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